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03" w:rsidRPr="00D267F3" w:rsidRDefault="001D05E1" w:rsidP="00B02FB2">
      <w:pPr>
        <w:spacing w:line="240" w:lineRule="auto"/>
        <w:jc w:val="lowKashida"/>
        <w:rPr>
          <w:sz w:val="32"/>
          <w:szCs w:val="32"/>
          <w:u w:val="single"/>
          <w:rtl/>
        </w:rPr>
      </w:pPr>
      <w:r w:rsidRPr="00D267F3">
        <w:rPr>
          <w:rFonts w:hint="cs"/>
          <w:sz w:val="32"/>
          <w:szCs w:val="32"/>
          <w:u w:val="single"/>
          <w:rtl/>
        </w:rPr>
        <w:t xml:space="preserve">السؤال الاول : </w:t>
      </w:r>
      <w:r w:rsidR="002D1303" w:rsidRPr="00D267F3">
        <w:rPr>
          <w:rFonts w:hint="cs"/>
          <w:sz w:val="32"/>
          <w:szCs w:val="32"/>
          <w:u w:val="single"/>
          <w:rtl/>
        </w:rPr>
        <w:t>اختر الاجابة الصحيحة ثم ظلل في ورقة التظليل</w:t>
      </w:r>
    </w:p>
    <w:p w:rsidR="002D1303" w:rsidRPr="00D267F3" w:rsidRDefault="002D1303" w:rsidP="002D1303">
      <w:pPr>
        <w:pStyle w:val="a3"/>
        <w:spacing w:line="240" w:lineRule="auto"/>
        <w:ind w:left="425"/>
        <w:jc w:val="lowKashida"/>
        <w:rPr>
          <w:color w:val="auto"/>
          <w:sz w:val="32"/>
          <w:szCs w:val="32"/>
        </w:rPr>
      </w:pP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425" w:hanging="284"/>
        <w:jc w:val="lowKashida"/>
        <w:rPr>
          <w:color w:val="auto"/>
          <w:sz w:val="32"/>
          <w:szCs w:val="32"/>
        </w:rPr>
      </w:pPr>
      <w:r w:rsidRPr="00D267F3">
        <w:rPr>
          <w:rFonts w:hint="cs"/>
          <w:color w:val="auto"/>
          <w:sz w:val="32"/>
          <w:szCs w:val="32"/>
          <w:rtl/>
        </w:rPr>
        <w:t xml:space="preserve">لتحديد اتجاه المجال المغناطيسي المتولد عن سلك مستقيم تستخدم قاعدة اليد اليمنى </w:t>
      </w:r>
    </w:p>
    <w:p w:rsidR="00B02FB2" w:rsidRPr="00D267F3" w:rsidRDefault="00B02FB2" w:rsidP="00B02FB2">
      <w:pPr>
        <w:rPr>
          <w:rFonts w:cs="Arial"/>
          <w:sz w:val="26"/>
          <w:szCs w:val="26"/>
          <w:rtl/>
        </w:rPr>
      </w:pPr>
      <w:r w:rsidRPr="00D267F3">
        <w:rPr>
          <w:rFonts w:hint="cs"/>
          <w:sz w:val="30"/>
          <w:szCs w:val="30"/>
          <w:rtl/>
        </w:rPr>
        <w:t xml:space="preserve">     </w:t>
      </w:r>
      <w:r w:rsidRPr="00D267F3">
        <w:rPr>
          <w:sz w:val="30"/>
          <w:szCs w:val="30"/>
          <w:rtl/>
        </w:rPr>
        <w:t xml:space="preserve">أ </w:t>
      </w:r>
      <w:r w:rsidRPr="00D267F3">
        <w:rPr>
          <w:rFonts w:hint="cs"/>
          <w:sz w:val="30"/>
          <w:szCs w:val="30"/>
          <w:rtl/>
        </w:rPr>
        <w:t>) الاولى</w:t>
      </w:r>
      <w:r w:rsidRPr="00D267F3">
        <w:rPr>
          <w:sz w:val="30"/>
          <w:szCs w:val="30"/>
          <w:rtl/>
        </w:rPr>
        <w:t xml:space="preserve"> </w:t>
      </w:r>
      <w:r w:rsidRPr="00D267F3">
        <w:rPr>
          <w:sz w:val="30"/>
          <w:szCs w:val="30"/>
          <w:rtl/>
        </w:rPr>
        <w:tab/>
      </w:r>
      <w:r w:rsidRPr="00D267F3">
        <w:rPr>
          <w:sz w:val="30"/>
          <w:szCs w:val="30"/>
          <w:rtl/>
        </w:rPr>
        <w:tab/>
      </w:r>
      <w:r w:rsidRPr="00D267F3">
        <w:rPr>
          <w:rFonts w:hint="cs"/>
          <w:sz w:val="30"/>
          <w:szCs w:val="30"/>
          <w:rtl/>
        </w:rPr>
        <w:t xml:space="preserve">          </w:t>
      </w:r>
      <w:r w:rsidRPr="00D267F3">
        <w:rPr>
          <w:sz w:val="30"/>
          <w:szCs w:val="30"/>
          <w:rtl/>
        </w:rPr>
        <w:t>ب</w:t>
      </w:r>
      <w:r w:rsidRPr="00D267F3">
        <w:rPr>
          <w:rFonts w:hint="cs"/>
          <w:sz w:val="30"/>
          <w:szCs w:val="30"/>
          <w:rtl/>
        </w:rPr>
        <w:t>) الثانية</w:t>
      </w:r>
      <w:r w:rsidRPr="00D267F3">
        <w:rPr>
          <w:sz w:val="30"/>
          <w:szCs w:val="30"/>
          <w:rtl/>
        </w:rPr>
        <w:tab/>
      </w:r>
      <w:r w:rsidRPr="00D267F3">
        <w:rPr>
          <w:sz w:val="30"/>
          <w:szCs w:val="30"/>
          <w:rtl/>
        </w:rPr>
        <w:tab/>
      </w:r>
      <w:r w:rsidRPr="00D267F3">
        <w:rPr>
          <w:rFonts w:hint="cs"/>
          <w:sz w:val="30"/>
          <w:szCs w:val="30"/>
          <w:rtl/>
        </w:rPr>
        <w:t xml:space="preserve">          </w:t>
      </w:r>
      <w:r w:rsidRPr="00D267F3">
        <w:rPr>
          <w:sz w:val="30"/>
          <w:szCs w:val="30"/>
          <w:rtl/>
        </w:rPr>
        <w:t>ج</w:t>
      </w:r>
      <w:r w:rsidRPr="00D267F3">
        <w:rPr>
          <w:rFonts w:hint="cs"/>
          <w:sz w:val="30"/>
          <w:szCs w:val="30"/>
          <w:rtl/>
        </w:rPr>
        <w:t>) الثالثة</w:t>
      </w:r>
      <w:r w:rsidRPr="00D267F3">
        <w:rPr>
          <w:sz w:val="30"/>
          <w:szCs w:val="30"/>
          <w:rtl/>
        </w:rPr>
        <w:tab/>
      </w:r>
      <w:r w:rsidRPr="00D267F3">
        <w:rPr>
          <w:rFonts w:hint="cs"/>
          <w:sz w:val="30"/>
          <w:szCs w:val="30"/>
          <w:rtl/>
        </w:rPr>
        <w:t xml:space="preserve">                   </w:t>
      </w:r>
      <w:r w:rsidRPr="00D267F3">
        <w:rPr>
          <w:sz w:val="30"/>
          <w:szCs w:val="30"/>
          <w:rtl/>
        </w:rPr>
        <w:t>د</w:t>
      </w:r>
      <w:r w:rsidRPr="00D267F3">
        <w:rPr>
          <w:rFonts w:hint="cs"/>
          <w:sz w:val="30"/>
          <w:szCs w:val="30"/>
          <w:rtl/>
        </w:rPr>
        <w:t>) الرابعة</w:t>
      </w: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425" w:hanging="284"/>
        <w:jc w:val="lowKashida"/>
        <w:rPr>
          <w:color w:val="auto"/>
          <w:sz w:val="32"/>
          <w:szCs w:val="32"/>
        </w:rPr>
      </w:pPr>
      <w:r w:rsidRPr="00D267F3">
        <w:rPr>
          <w:color w:val="auto"/>
          <w:sz w:val="32"/>
          <w:szCs w:val="32"/>
          <w:rtl/>
        </w:rPr>
        <w:t>عدد خطوط المجال المغناطيسي التي تخترق السطح</w:t>
      </w:r>
      <w:r w:rsidRPr="00D267F3">
        <w:rPr>
          <w:color w:val="auto"/>
          <w:sz w:val="32"/>
          <w:szCs w:val="32"/>
          <w:rtl/>
        </w:rPr>
        <w:tab/>
      </w:r>
    </w:p>
    <w:p w:rsidR="00B02FB2" w:rsidRPr="00D267F3" w:rsidRDefault="00B02FB2" w:rsidP="00B02FB2">
      <w:pPr>
        <w:ind w:left="425"/>
        <w:rPr>
          <w:sz w:val="26"/>
          <w:szCs w:val="26"/>
        </w:rPr>
      </w:pPr>
      <w:r w:rsidRPr="00D267F3">
        <w:rPr>
          <w:sz w:val="26"/>
          <w:szCs w:val="26"/>
          <w:rtl/>
        </w:rPr>
        <w:t xml:space="preserve">أ </w:t>
      </w:r>
      <w:r w:rsidRPr="00D267F3">
        <w:rPr>
          <w:rFonts w:hint="cs"/>
          <w:sz w:val="26"/>
          <w:szCs w:val="26"/>
          <w:rtl/>
        </w:rPr>
        <w:t>)</w:t>
      </w:r>
      <w:r w:rsidRPr="00D267F3">
        <w:rPr>
          <w:sz w:val="26"/>
          <w:szCs w:val="26"/>
          <w:rtl/>
        </w:rPr>
        <w:t xml:space="preserve"> القوة المغناطيسية    </w:t>
      </w:r>
      <w:r w:rsidRPr="00D267F3">
        <w:rPr>
          <w:rFonts w:hint="cs"/>
          <w:sz w:val="26"/>
          <w:szCs w:val="26"/>
          <w:rtl/>
        </w:rPr>
        <w:t xml:space="preserve">          </w:t>
      </w:r>
      <w:r w:rsidRPr="00D267F3">
        <w:rPr>
          <w:sz w:val="26"/>
          <w:szCs w:val="26"/>
          <w:rtl/>
        </w:rPr>
        <w:t>ب</w:t>
      </w:r>
      <w:r w:rsidRPr="00D267F3">
        <w:rPr>
          <w:rFonts w:hint="cs"/>
          <w:sz w:val="26"/>
          <w:szCs w:val="26"/>
          <w:rtl/>
        </w:rPr>
        <w:t xml:space="preserve">) </w:t>
      </w:r>
      <w:r w:rsidRPr="00D267F3">
        <w:rPr>
          <w:sz w:val="26"/>
          <w:szCs w:val="26"/>
          <w:rtl/>
        </w:rPr>
        <w:t xml:space="preserve">التدفق المغناطيسي </w:t>
      </w:r>
      <w:r w:rsidR="00716A3A" w:rsidRPr="00D267F3">
        <w:rPr>
          <w:rFonts w:hint="cs"/>
          <w:sz w:val="26"/>
          <w:szCs w:val="26"/>
          <w:rtl/>
        </w:rPr>
        <w:t xml:space="preserve">      </w:t>
      </w:r>
      <w:r w:rsidRPr="00D267F3">
        <w:rPr>
          <w:rFonts w:hint="cs"/>
          <w:sz w:val="26"/>
          <w:szCs w:val="26"/>
          <w:rtl/>
        </w:rPr>
        <w:t xml:space="preserve">  </w:t>
      </w:r>
      <w:r w:rsidRPr="00D267F3">
        <w:rPr>
          <w:sz w:val="26"/>
          <w:szCs w:val="26"/>
          <w:rtl/>
        </w:rPr>
        <w:t>ج</w:t>
      </w:r>
      <w:r w:rsidRPr="00D267F3">
        <w:rPr>
          <w:rFonts w:hint="cs"/>
          <w:sz w:val="26"/>
          <w:szCs w:val="26"/>
          <w:rtl/>
        </w:rPr>
        <w:t>)</w:t>
      </w:r>
      <w:r w:rsidRPr="00D267F3">
        <w:rPr>
          <w:sz w:val="26"/>
          <w:szCs w:val="26"/>
          <w:rtl/>
        </w:rPr>
        <w:t xml:space="preserve">التيار المغناطيسي </w:t>
      </w:r>
      <w:r w:rsidRPr="00D267F3">
        <w:rPr>
          <w:sz w:val="26"/>
          <w:szCs w:val="26"/>
          <w:rtl/>
        </w:rPr>
        <w:tab/>
      </w:r>
      <w:r w:rsidR="00716A3A" w:rsidRPr="00D267F3">
        <w:rPr>
          <w:rFonts w:hint="cs"/>
          <w:sz w:val="26"/>
          <w:szCs w:val="26"/>
          <w:rtl/>
        </w:rPr>
        <w:t xml:space="preserve">        </w:t>
      </w:r>
      <w:r w:rsidRPr="00D267F3">
        <w:rPr>
          <w:sz w:val="26"/>
          <w:szCs w:val="26"/>
          <w:rtl/>
        </w:rPr>
        <w:t>د</w:t>
      </w:r>
      <w:r w:rsidRPr="00D267F3">
        <w:rPr>
          <w:rFonts w:hint="cs"/>
          <w:sz w:val="26"/>
          <w:szCs w:val="26"/>
          <w:rtl/>
        </w:rPr>
        <w:t>)</w:t>
      </w:r>
      <w:r w:rsidRPr="00D267F3">
        <w:rPr>
          <w:sz w:val="26"/>
          <w:szCs w:val="26"/>
          <w:rtl/>
        </w:rPr>
        <w:t xml:space="preserve">الكثافة المغناطيسية   </w:t>
      </w: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567" w:hanging="426"/>
        <w:jc w:val="lowKashida"/>
        <w:rPr>
          <w:color w:val="auto"/>
        </w:rPr>
      </w:pPr>
      <w:r w:rsidRPr="00D267F3">
        <w:rPr>
          <w:rFonts w:cs="Arial" w:hint="cs"/>
          <w:noProof/>
          <w:color w:val="auto"/>
          <w:rtl/>
        </w:rPr>
        <w:drawing>
          <wp:anchor distT="0" distB="0" distL="114300" distR="114300" simplePos="0" relativeHeight="251659264" behindDoc="1" locked="0" layoutInCell="1" allowOverlap="1" wp14:anchorId="5287C33C" wp14:editId="3D59AFE9">
            <wp:simplePos x="0" y="0"/>
            <wp:positionH relativeFrom="column">
              <wp:posOffset>1199780</wp:posOffset>
            </wp:positionH>
            <wp:positionV relativeFrom="paragraph">
              <wp:posOffset>2540</wp:posOffset>
            </wp:positionV>
            <wp:extent cx="1180532" cy="520839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05F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532" cy="52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7F3">
        <w:rPr>
          <w:rFonts w:cs="Arial" w:hint="cs"/>
          <w:color w:val="auto"/>
          <w:rtl/>
        </w:rPr>
        <w:t xml:space="preserve"> </w:t>
      </w:r>
      <w:proofErr w:type="spellStart"/>
      <w:r w:rsidRPr="00D267F3">
        <w:rPr>
          <w:rFonts w:cs="Arial" w:hint="cs"/>
          <w:color w:val="auto"/>
          <w:rtl/>
        </w:rPr>
        <w:t>فى</w:t>
      </w:r>
      <w:proofErr w:type="spellEnd"/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الشكل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 xml:space="preserve">الذي امامك الطرف المدبب للمسمار يمثل قطب مغناطيس </w:t>
      </w:r>
      <w:r w:rsidRPr="00D267F3">
        <w:rPr>
          <w:rFonts w:cs="Arial"/>
          <w:color w:val="auto"/>
          <w:rtl/>
        </w:rPr>
        <w:t xml:space="preserve">  </w:t>
      </w:r>
    </w:p>
    <w:p w:rsidR="00B02FB2" w:rsidRPr="00D267F3" w:rsidRDefault="00B02FB2" w:rsidP="00B02FB2">
      <w:pPr>
        <w:pStyle w:val="a3"/>
        <w:spacing w:line="480" w:lineRule="auto"/>
        <w:ind w:left="567"/>
        <w:jc w:val="lowKashida"/>
        <w:rPr>
          <w:color w:val="auto"/>
          <w:rtl/>
        </w:rPr>
      </w:pPr>
      <w:r w:rsidRPr="00D267F3">
        <w:rPr>
          <w:rFonts w:cs="Arial"/>
          <w:color w:val="auto"/>
          <w:rtl/>
        </w:rPr>
        <w:t xml:space="preserve">               </w:t>
      </w:r>
    </w:p>
    <w:p w:rsidR="00B02FB2" w:rsidRPr="00D267F3" w:rsidRDefault="00B02FB2" w:rsidP="00B02FB2">
      <w:pPr>
        <w:rPr>
          <w:rtl/>
        </w:rPr>
      </w:pPr>
      <w:r w:rsidRPr="00D267F3">
        <w:rPr>
          <w:rFonts w:cs="Arial" w:hint="cs"/>
          <w:rtl/>
        </w:rPr>
        <w:t xml:space="preserve">       أ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) شمال</w:t>
      </w:r>
      <w:r w:rsidRPr="00D267F3">
        <w:rPr>
          <w:rFonts w:cs="Arial"/>
          <w:rtl/>
        </w:rPr>
        <w:tab/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  ب) جنوب</w:t>
      </w:r>
      <w:r w:rsidRPr="00D267F3">
        <w:rPr>
          <w:rFonts w:cs="Arial"/>
          <w:rtl/>
        </w:rPr>
        <w:t xml:space="preserve"> </w:t>
      </w:r>
      <w:r w:rsidRPr="00D267F3">
        <w:rPr>
          <w:rFonts w:cs="Arial"/>
          <w:rtl/>
        </w:rPr>
        <w:tab/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    ج) متغير</w:t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         د) لا يمكن </w:t>
      </w: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567" w:hanging="426"/>
        <w:jc w:val="lowKashida"/>
        <w:rPr>
          <w:color w:val="auto"/>
          <w:rtl/>
        </w:rPr>
      </w:pPr>
      <w:r w:rsidRPr="00D267F3">
        <w:rPr>
          <w:rFonts w:hint="cs"/>
          <w:color w:val="auto"/>
          <w:sz w:val="32"/>
          <w:szCs w:val="32"/>
          <w:rtl/>
        </w:rPr>
        <w:t>يصبح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الملف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اللولبي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عند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مرور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تيار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كهربائي</w:t>
      </w:r>
      <w:r w:rsidRPr="00D267F3">
        <w:rPr>
          <w:rFonts w:cs="Arial"/>
          <w:color w:val="auto"/>
          <w:rtl/>
        </w:rPr>
        <w:t xml:space="preserve"> </w:t>
      </w:r>
      <w:r w:rsidRPr="00D267F3">
        <w:rPr>
          <w:rFonts w:cs="Arial" w:hint="cs"/>
          <w:color w:val="auto"/>
          <w:rtl/>
        </w:rPr>
        <w:t>مغناطيس</w:t>
      </w:r>
      <w:r w:rsidRPr="00D267F3">
        <w:rPr>
          <w:rFonts w:cs="Arial"/>
          <w:color w:val="auto"/>
          <w:rtl/>
        </w:rPr>
        <w:t xml:space="preserve">  </w:t>
      </w:r>
    </w:p>
    <w:p w:rsidR="00B02FB2" w:rsidRPr="00D267F3" w:rsidRDefault="00B02FB2" w:rsidP="00B02FB2">
      <w:pPr>
        <w:rPr>
          <w:rtl/>
        </w:rPr>
      </w:pPr>
      <w:r w:rsidRPr="00D267F3">
        <w:rPr>
          <w:rFonts w:cs="Arial" w:hint="cs"/>
          <w:rtl/>
        </w:rPr>
        <w:t xml:space="preserve">      أ</w:t>
      </w:r>
      <w:r w:rsidRPr="00D267F3">
        <w:rPr>
          <w:rFonts w:cs="Arial"/>
          <w:rtl/>
        </w:rPr>
        <w:t xml:space="preserve">  </w:t>
      </w:r>
      <w:r w:rsidRPr="00D267F3">
        <w:rPr>
          <w:rFonts w:cs="Arial" w:hint="cs"/>
          <w:rtl/>
        </w:rPr>
        <w:t>)حلزوني</w:t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ب) حلقي</w:t>
      </w:r>
      <w:r w:rsidRPr="00D267F3">
        <w:rPr>
          <w:rFonts w:cs="Arial"/>
          <w:rtl/>
        </w:rPr>
        <w:t xml:space="preserve"> </w:t>
      </w:r>
      <w:r w:rsidRPr="00D267F3">
        <w:rPr>
          <w:rFonts w:cs="Arial"/>
          <w:rtl/>
        </w:rPr>
        <w:tab/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    ج) طبيعي</w:t>
      </w:r>
      <w:r w:rsidRPr="00D267F3">
        <w:rPr>
          <w:rFonts w:cs="Arial"/>
          <w:rtl/>
        </w:rPr>
        <w:tab/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    د) كهربائي</w:t>
      </w: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567" w:hanging="426"/>
        <w:jc w:val="lowKashida"/>
        <w:rPr>
          <w:color w:val="auto"/>
          <w:sz w:val="32"/>
          <w:szCs w:val="32"/>
        </w:rPr>
      </w:pPr>
      <w:r w:rsidRPr="00D267F3">
        <w:rPr>
          <w:rFonts w:cs="Arial" w:hint="cs"/>
          <w:color w:val="auto"/>
          <w:rtl/>
        </w:rPr>
        <w:t xml:space="preserve">سلك طوله </w:t>
      </w:r>
      <w:r w:rsidRPr="00D267F3">
        <w:rPr>
          <w:rFonts w:cs="Arial"/>
          <w:color w:val="auto"/>
        </w:rPr>
        <w:t>0.3m</w:t>
      </w:r>
      <w:r w:rsidRPr="00D267F3">
        <w:rPr>
          <w:rFonts w:cs="Arial" w:hint="cs"/>
          <w:color w:val="auto"/>
          <w:rtl/>
        </w:rPr>
        <w:t xml:space="preserve"> يسري به تيار مقداره </w:t>
      </w:r>
      <w:r w:rsidRPr="00D267F3">
        <w:rPr>
          <w:rFonts w:cs="Arial"/>
          <w:color w:val="auto"/>
        </w:rPr>
        <w:t>20A</w:t>
      </w:r>
      <w:r w:rsidRPr="00D267F3">
        <w:rPr>
          <w:rFonts w:cs="Arial" w:hint="cs"/>
          <w:color w:val="auto"/>
          <w:rtl/>
        </w:rPr>
        <w:t xml:space="preserve"> وموضوع في مجال مغناطيسي قيمته </w:t>
      </w:r>
      <w:r w:rsidRPr="00D267F3">
        <w:rPr>
          <w:rFonts w:cs="Arial"/>
          <w:color w:val="auto"/>
        </w:rPr>
        <w:t xml:space="preserve">0.5T </w:t>
      </w:r>
      <w:r w:rsidRPr="00D267F3">
        <w:rPr>
          <w:rFonts w:cs="Arial" w:hint="cs"/>
          <w:color w:val="auto"/>
          <w:rtl/>
        </w:rPr>
        <w:t xml:space="preserve"> فان القوة المغناطيسية المؤثرة في السلك تساوي</w:t>
      </w:r>
    </w:p>
    <w:p w:rsidR="00B02FB2" w:rsidRPr="00D267F3" w:rsidRDefault="00B02FB2" w:rsidP="00B02FB2">
      <w:pPr>
        <w:jc w:val="lowKashida"/>
        <w:rPr>
          <w:sz w:val="32"/>
          <w:szCs w:val="32"/>
          <w:rtl/>
        </w:rPr>
      </w:pPr>
      <w:r w:rsidRPr="00D267F3">
        <w:rPr>
          <w:rFonts w:hint="cs"/>
          <w:sz w:val="32"/>
          <w:szCs w:val="32"/>
          <w:rtl/>
        </w:rPr>
        <w:t xml:space="preserve">       </w:t>
      </w:r>
      <w:r w:rsidRPr="00D267F3">
        <w:rPr>
          <w:sz w:val="32"/>
          <w:szCs w:val="32"/>
          <w:rtl/>
        </w:rPr>
        <w:t xml:space="preserve">أ </w:t>
      </w:r>
      <w:r w:rsidRPr="00D267F3">
        <w:rPr>
          <w:rFonts w:hint="cs"/>
          <w:sz w:val="32"/>
          <w:szCs w:val="32"/>
          <w:rtl/>
        </w:rPr>
        <w:t>)</w:t>
      </w:r>
      <w:r w:rsidRPr="00D267F3">
        <w:rPr>
          <w:sz w:val="32"/>
          <w:szCs w:val="32"/>
        </w:rPr>
        <w:t>1N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          </w:t>
      </w:r>
      <w:r w:rsidRPr="00D267F3">
        <w:rPr>
          <w:sz w:val="32"/>
          <w:szCs w:val="32"/>
          <w:rtl/>
        </w:rPr>
        <w:t>ب</w:t>
      </w:r>
      <w:r w:rsidRPr="00D267F3">
        <w:rPr>
          <w:rFonts w:hint="cs"/>
          <w:sz w:val="32"/>
          <w:szCs w:val="32"/>
          <w:rtl/>
        </w:rPr>
        <w:t xml:space="preserve">) </w:t>
      </w:r>
      <w:r w:rsidRPr="00D267F3">
        <w:rPr>
          <w:sz w:val="32"/>
          <w:szCs w:val="32"/>
        </w:rPr>
        <w:t>2N</w:t>
      </w:r>
      <w:r w:rsidRPr="00D267F3">
        <w:rPr>
          <w:sz w:val="32"/>
          <w:szCs w:val="32"/>
          <w:rtl/>
        </w:rPr>
        <w:t xml:space="preserve">   </w:t>
      </w:r>
      <w:r w:rsidRPr="00D267F3">
        <w:rPr>
          <w:sz w:val="32"/>
          <w:szCs w:val="32"/>
          <w:rtl/>
        </w:rPr>
        <w:tab/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</w:t>
      </w:r>
      <w:r w:rsidRPr="00D267F3">
        <w:rPr>
          <w:sz w:val="32"/>
          <w:szCs w:val="32"/>
          <w:rtl/>
        </w:rPr>
        <w:t>ج</w:t>
      </w:r>
      <w:r w:rsidRPr="00D267F3">
        <w:rPr>
          <w:rFonts w:hint="cs"/>
          <w:sz w:val="32"/>
          <w:szCs w:val="32"/>
          <w:rtl/>
        </w:rPr>
        <w:t xml:space="preserve">) </w:t>
      </w:r>
      <w:r w:rsidRPr="00D267F3">
        <w:rPr>
          <w:sz w:val="32"/>
          <w:szCs w:val="32"/>
        </w:rPr>
        <w:t>3N</w:t>
      </w:r>
      <w:r w:rsidRPr="00D267F3">
        <w:rPr>
          <w:sz w:val="32"/>
          <w:szCs w:val="32"/>
          <w:rtl/>
        </w:rPr>
        <w:t xml:space="preserve">   </w:t>
      </w:r>
      <w:r w:rsidRPr="00D267F3">
        <w:rPr>
          <w:sz w:val="32"/>
          <w:szCs w:val="32"/>
          <w:rtl/>
        </w:rPr>
        <w:tab/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        </w:t>
      </w:r>
      <w:r w:rsidRPr="00D267F3">
        <w:rPr>
          <w:sz w:val="32"/>
          <w:szCs w:val="32"/>
          <w:rtl/>
        </w:rPr>
        <w:t>د</w:t>
      </w:r>
      <w:r w:rsidRPr="00D267F3">
        <w:rPr>
          <w:rFonts w:hint="cs"/>
          <w:sz w:val="32"/>
          <w:szCs w:val="32"/>
          <w:rtl/>
        </w:rPr>
        <w:t xml:space="preserve">) </w:t>
      </w:r>
      <w:r w:rsidRPr="00D267F3">
        <w:rPr>
          <w:sz w:val="32"/>
          <w:szCs w:val="32"/>
        </w:rPr>
        <w:t>4N</w:t>
      </w:r>
      <w:r w:rsidRPr="00D267F3">
        <w:rPr>
          <w:sz w:val="32"/>
          <w:szCs w:val="32"/>
          <w:rtl/>
        </w:rPr>
        <w:t xml:space="preserve"> </w:t>
      </w: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567" w:hanging="426"/>
        <w:jc w:val="lowKashida"/>
        <w:rPr>
          <w:rFonts w:cs="Arial"/>
          <w:color w:val="auto"/>
        </w:rPr>
      </w:pPr>
      <w:r w:rsidRPr="00D267F3">
        <w:rPr>
          <w:rFonts w:cs="Arial"/>
          <w:color w:val="auto"/>
          <w:rtl/>
        </w:rPr>
        <w:t>عند</w:t>
      </w:r>
      <w:r w:rsidRPr="00D267F3">
        <w:rPr>
          <w:rFonts w:cs="Arial" w:hint="cs"/>
          <w:color w:val="auto"/>
          <w:rtl/>
        </w:rPr>
        <w:t xml:space="preserve"> توصيل</w:t>
      </w:r>
      <w:r w:rsidRPr="00D267F3">
        <w:rPr>
          <w:rFonts w:cs="Arial"/>
          <w:color w:val="auto"/>
          <w:rtl/>
        </w:rPr>
        <w:t xml:space="preserve"> </w:t>
      </w:r>
      <w:proofErr w:type="spellStart"/>
      <w:r w:rsidRPr="00D267F3">
        <w:rPr>
          <w:rFonts w:cs="Arial" w:hint="cs"/>
          <w:color w:val="auto"/>
          <w:rtl/>
        </w:rPr>
        <w:t>جلفانومتر</w:t>
      </w:r>
      <w:proofErr w:type="spellEnd"/>
      <w:r w:rsidRPr="00D267F3">
        <w:rPr>
          <w:rFonts w:cs="Arial" w:hint="cs"/>
          <w:color w:val="auto"/>
          <w:rtl/>
        </w:rPr>
        <w:t xml:space="preserve"> بمقاومة كبيرة على التوالي ينتج </w:t>
      </w:r>
      <w:r w:rsidRPr="00D267F3">
        <w:rPr>
          <w:rFonts w:cs="Arial"/>
          <w:color w:val="auto"/>
          <w:rtl/>
        </w:rPr>
        <w:t xml:space="preserve">  </w:t>
      </w:r>
      <w:r w:rsidRPr="00D267F3">
        <w:rPr>
          <w:rFonts w:cs="Arial"/>
          <w:color w:val="auto"/>
          <w:rtl/>
        </w:rPr>
        <w:tab/>
      </w:r>
    </w:p>
    <w:p w:rsidR="00B02FB2" w:rsidRPr="00D267F3" w:rsidRDefault="00B02FB2" w:rsidP="00B02FB2">
      <w:pPr>
        <w:jc w:val="lowKashida"/>
        <w:rPr>
          <w:sz w:val="32"/>
          <w:szCs w:val="32"/>
          <w:rtl/>
        </w:rPr>
      </w:pPr>
      <w:r w:rsidRPr="00D267F3">
        <w:rPr>
          <w:rFonts w:hint="cs"/>
          <w:sz w:val="32"/>
          <w:szCs w:val="32"/>
          <w:rtl/>
        </w:rPr>
        <w:t xml:space="preserve">    </w:t>
      </w:r>
      <w:r w:rsidRPr="00D267F3">
        <w:rPr>
          <w:sz w:val="32"/>
          <w:szCs w:val="32"/>
          <w:rtl/>
        </w:rPr>
        <w:t xml:space="preserve">أ </w:t>
      </w:r>
      <w:r w:rsidRPr="00D267F3">
        <w:rPr>
          <w:rFonts w:hint="cs"/>
          <w:sz w:val="32"/>
          <w:szCs w:val="32"/>
          <w:rtl/>
        </w:rPr>
        <w:t>)</w:t>
      </w:r>
      <w:r w:rsidRPr="00D267F3">
        <w:rPr>
          <w:sz w:val="32"/>
          <w:szCs w:val="32"/>
          <w:rtl/>
        </w:rPr>
        <w:tab/>
      </w:r>
      <w:proofErr w:type="spellStart"/>
      <w:r w:rsidRPr="00D267F3">
        <w:rPr>
          <w:rFonts w:hint="cs"/>
          <w:sz w:val="32"/>
          <w:szCs w:val="32"/>
          <w:rtl/>
        </w:rPr>
        <w:t>اوميتر</w:t>
      </w:r>
      <w:proofErr w:type="spellEnd"/>
      <w:r w:rsidRPr="00D267F3">
        <w:rPr>
          <w:rFonts w:hint="cs"/>
          <w:sz w:val="32"/>
          <w:szCs w:val="32"/>
          <w:rtl/>
        </w:rPr>
        <w:t xml:space="preserve">                   </w:t>
      </w:r>
      <w:r w:rsidRPr="00D267F3">
        <w:rPr>
          <w:sz w:val="32"/>
          <w:szCs w:val="32"/>
          <w:rtl/>
        </w:rPr>
        <w:t>ب</w:t>
      </w:r>
      <w:r w:rsidRPr="00D267F3">
        <w:rPr>
          <w:rFonts w:hint="cs"/>
          <w:sz w:val="32"/>
          <w:szCs w:val="32"/>
          <w:rtl/>
        </w:rPr>
        <w:t>)</w:t>
      </w:r>
      <w:proofErr w:type="spellStart"/>
      <w:r w:rsidRPr="00D267F3">
        <w:rPr>
          <w:rFonts w:hint="cs"/>
          <w:sz w:val="32"/>
          <w:szCs w:val="32"/>
          <w:rtl/>
        </w:rPr>
        <w:t>اميتر</w:t>
      </w:r>
      <w:proofErr w:type="spellEnd"/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        </w:t>
      </w:r>
      <w:r w:rsidRPr="00D267F3">
        <w:rPr>
          <w:sz w:val="32"/>
          <w:szCs w:val="32"/>
          <w:rtl/>
        </w:rPr>
        <w:t>ج</w:t>
      </w:r>
      <w:r w:rsidRPr="00D267F3">
        <w:rPr>
          <w:rFonts w:hint="cs"/>
          <w:sz w:val="32"/>
          <w:szCs w:val="32"/>
          <w:rtl/>
        </w:rPr>
        <w:t>)باروميتر</w:t>
      </w:r>
      <w:r w:rsidRPr="00D267F3">
        <w:rPr>
          <w:sz w:val="32"/>
          <w:szCs w:val="32"/>
          <w:rtl/>
        </w:rPr>
        <w:tab/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</w:t>
      </w:r>
      <w:r w:rsidRPr="00D267F3">
        <w:rPr>
          <w:sz w:val="32"/>
          <w:szCs w:val="32"/>
          <w:rtl/>
        </w:rPr>
        <w:t>د</w:t>
      </w:r>
      <w:r w:rsidRPr="00D267F3">
        <w:rPr>
          <w:rFonts w:hint="cs"/>
          <w:sz w:val="32"/>
          <w:szCs w:val="32"/>
          <w:rtl/>
        </w:rPr>
        <w:t>) فولتميتر</w:t>
      </w:r>
    </w:p>
    <w:p w:rsidR="00B02FB2" w:rsidRPr="00D267F3" w:rsidRDefault="00B02FB2" w:rsidP="00B02FB2">
      <w:pPr>
        <w:pStyle w:val="a3"/>
        <w:numPr>
          <w:ilvl w:val="0"/>
          <w:numId w:val="13"/>
        </w:numPr>
        <w:spacing w:line="240" w:lineRule="auto"/>
        <w:ind w:left="567" w:hanging="426"/>
        <w:jc w:val="lowKashida"/>
        <w:rPr>
          <w:rFonts w:cs="Arial"/>
          <w:color w:val="auto"/>
        </w:rPr>
      </w:pPr>
      <w:r w:rsidRPr="00D267F3">
        <w:rPr>
          <w:rFonts w:cs="Arial"/>
          <w:color w:val="auto"/>
          <w:rtl/>
        </w:rPr>
        <w:t xml:space="preserve">عند </w:t>
      </w:r>
      <w:proofErr w:type="spellStart"/>
      <w:r w:rsidRPr="00D267F3">
        <w:rPr>
          <w:rFonts w:cs="Arial"/>
          <w:color w:val="auto"/>
          <w:rtl/>
        </w:rPr>
        <w:t>تتطبيق</w:t>
      </w:r>
      <w:proofErr w:type="spellEnd"/>
      <w:r w:rsidRPr="00D267F3">
        <w:rPr>
          <w:rFonts w:cs="Arial"/>
          <w:color w:val="auto"/>
          <w:rtl/>
        </w:rPr>
        <w:t xml:space="preserve"> قاعدة اليد اليمنى الثالثة على سلك عمودي على مجال مغناطيسي يشير الابهام الى </w:t>
      </w:r>
      <w:r w:rsidRPr="00D267F3">
        <w:rPr>
          <w:rFonts w:cs="Arial" w:hint="cs"/>
          <w:color w:val="auto"/>
          <w:rtl/>
        </w:rPr>
        <w:t>اتجاه</w:t>
      </w:r>
    </w:p>
    <w:p w:rsidR="00B02FB2" w:rsidRPr="00D267F3" w:rsidRDefault="00B02FB2" w:rsidP="00B02FB2">
      <w:pPr>
        <w:jc w:val="lowKashida"/>
        <w:rPr>
          <w:sz w:val="32"/>
          <w:szCs w:val="32"/>
          <w:rtl/>
        </w:rPr>
      </w:pPr>
      <w:r w:rsidRPr="00D267F3">
        <w:rPr>
          <w:rFonts w:hint="cs"/>
          <w:sz w:val="32"/>
          <w:szCs w:val="32"/>
          <w:rtl/>
        </w:rPr>
        <w:t xml:space="preserve">     </w:t>
      </w:r>
      <w:r w:rsidRPr="00D267F3">
        <w:rPr>
          <w:sz w:val="32"/>
          <w:szCs w:val="32"/>
          <w:rtl/>
        </w:rPr>
        <w:t xml:space="preserve">أ </w:t>
      </w:r>
      <w:r w:rsidRPr="00D267F3">
        <w:rPr>
          <w:rFonts w:hint="cs"/>
          <w:sz w:val="32"/>
          <w:szCs w:val="32"/>
          <w:rtl/>
        </w:rPr>
        <w:t>)</w:t>
      </w:r>
      <w:r w:rsidRPr="00D267F3">
        <w:rPr>
          <w:sz w:val="32"/>
          <w:szCs w:val="32"/>
          <w:rtl/>
        </w:rPr>
        <w:t>المجال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المغناطيسي         </w:t>
      </w:r>
      <w:r w:rsidRPr="00D267F3">
        <w:rPr>
          <w:sz w:val="32"/>
          <w:szCs w:val="32"/>
          <w:rtl/>
        </w:rPr>
        <w:t>ب</w:t>
      </w:r>
      <w:r w:rsidRPr="00D267F3">
        <w:rPr>
          <w:rFonts w:hint="cs"/>
          <w:sz w:val="32"/>
          <w:szCs w:val="32"/>
          <w:rtl/>
        </w:rPr>
        <w:t>)</w:t>
      </w:r>
      <w:r w:rsidRPr="00D267F3">
        <w:rPr>
          <w:sz w:val="32"/>
          <w:szCs w:val="32"/>
          <w:rtl/>
        </w:rPr>
        <w:t>التيار</w:t>
      </w:r>
      <w:r w:rsidRPr="00D267F3">
        <w:rPr>
          <w:sz w:val="32"/>
          <w:szCs w:val="32"/>
          <w:rtl/>
        </w:rPr>
        <w:tab/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</w:t>
      </w:r>
      <w:r w:rsidRPr="00D267F3">
        <w:rPr>
          <w:sz w:val="32"/>
          <w:szCs w:val="32"/>
          <w:rtl/>
        </w:rPr>
        <w:t>ج</w:t>
      </w:r>
      <w:r w:rsidRPr="00D267F3">
        <w:rPr>
          <w:rFonts w:hint="cs"/>
          <w:sz w:val="32"/>
          <w:szCs w:val="32"/>
          <w:rtl/>
        </w:rPr>
        <w:t xml:space="preserve">) </w:t>
      </w:r>
      <w:r w:rsidRPr="00D267F3">
        <w:rPr>
          <w:sz w:val="32"/>
          <w:szCs w:val="32"/>
          <w:rtl/>
        </w:rPr>
        <w:t>حركة السلك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    </w:t>
      </w:r>
      <w:r w:rsidRPr="00D267F3">
        <w:rPr>
          <w:sz w:val="32"/>
          <w:szCs w:val="32"/>
          <w:rtl/>
        </w:rPr>
        <w:t>د</w:t>
      </w:r>
      <w:r w:rsidRPr="00D267F3">
        <w:rPr>
          <w:rFonts w:hint="cs"/>
          <w:sz w:val="32"/>
          <w:szCs w:val="32"/>
          <w:rtl/>
        </w:rPr>
        <w:t>)</w:t>
      </w:r>
      <w:r w:rsidRPr="00D267F3">
        <w:rPr>
          <w:sz w:val="32"/>
          <w:szCs w:val="32"/>
          <w:rtl/>
        </w:rPr>
        <w:t>القوة</w:t>
      </w:r>
    </w:p>
    <w:p w:rsidR="00B02FB2" w:rsidRPr="00D267F3" w:rsidRDefault="00A7444D" w:rsidP="00B02FB2">
      <w:pPr>
        <w:pStyle w:val="a3"/>
        <w:numPr>
          <w:ilvl w:val="0"/>
          <w:numId w:val="13"/>
        </w:numPr>
        <w:spacing w:line="240" w:lineRule="auto"/>
        <w:ind w:left="567" w:hanging="426"/>
        <w:jc w:val="lowKashida"/>
        <w:rPr>
          <w:color w:val="auto"/>
          <w:sz w:val="32"/>
          <w:szCs w:val="32"/>
        </w:rPr>
      </w:pPr>
      <w:r w:rsidRPr="00D267F3">
        <w:rPr>
          <w:rFonts w:hint="cs"/>
          <w:color w:val="auto"/>
          <w:rtl/>
        </w:rPr>
        <w:t xml:space="preserve"> </w:t>
      </w:r>
      <w:r w:rsidR="00B02FB2" w:rsidRPr="00D267F3">
        <w:rPr>
          <w:rFonts w:cs="Arial" w:hint="cs"/>
          <w:color w:val="auto"/>
          <w:rtl/>
        </w:rPr>
        <w:t>مقاومة</w:t>
      </w:r>
      <w:r w:rsidR="00B02FB2" w:rsidRPr="00D267F3">
        <w:rPr>
          <w:rFonts w:hint="cs"/>
          <w:color w:val="auto"/>
          <w:sz w:val="32"/>
          <w:szCs w:val="32"/>
          <w:rtl/>
        </w:rPr>
        <w:t xml:space="preserve"> كبيرة توصل مع ملف </w:t>
      </w:r>
      <w:proofErr w:type="spellStart"/>
      <w:r w:rsidR="00B02FB2" w:rsidRPr="00D267F3">
        <w:rPr>
          <w:rFonts w:hint="cs"/>
          <w:color w:val="auto"/>
          <w:sz w:val="32"/>
          <w:szCs w:val="32"/>
          <w:rtl/>
        </w:rPr>
        <w:t>الجلفانومتر</w:t>
      </w:r>
      <w:proofErr w:type="spellEnd"/>
      <w:r w:rsidR="00B02FB2" w:rsidRPr="00D267F3">
        <w:rPr>
          <w:rFonts w:hint="cs"/>
          <w:color w:val="auto"/>
          <w:sz w:val="32"/>
          <w:szCs w:val="32"/>
          <w:rtl/>
        </w:rPr>
        <w:t xml:space="preserve"> على التوالي لتحويله لفولتميتر   </w:t>
      </w:r>
    </w:p>
    <w:p w:rsidR="00EA0A51" w:rsidRPr="00D267F3" w:rsidRDefault="00B02FB2" w:rsidP="00B02FB2">
      <w:pPr>
        <w:rPr>
          <w:sz w:val="32"/>
          <w:szCs w:val="32"/>
          <w:rtl/>
        </w:rPr>
      </w:pPr>
      <w:r w:rsidRPr="00D267F3">
        <w:rPr>
          <w:sz w:val="32"/>
          <w:szCs w:val="32"/>
          <w:rtl/>
        </w:rPr>
        <w:t xml:space="preserve">أ </w:t>
      </w:r>
      <w:r w:rsidRPr="00D267F3">
        <w:rPr>
          <w:rFonts w:hint="cs"/>
          <w:sz w:val="32"/>
          <w:szCs w:val="32"/>
          <w:rtl/>
        </w:rPr>
        <w:t>)مجزئ التيار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</w:t>
      </w:r>
      <w:r w:rsidRPr="00D267F3">
        <w:rPr>
          <w:sz w:val="32"/>
          <w:szCs w:val="32"/>
          <w:rtl/>
        </w:rPr>
        <w:t>ب</w:t>
      </w:r>
      <w:r w:rsidRPr="00D267F3">
        <w:rPr>
          <w:rFonts w:hint="cs"/>
          <w:sz w:val="32"/>
          <w:szCs w:val="32"/>
          <w:rtl/>
        </w:rPr>
        <w:t>) مضاعف التيار</w:t>
      </w:r>
      <w:r w:rsidRPr="00D267F3">
        <w:rPr>
          <w:sz w:val="32"/>
          <w:szCs w:val="32"/>
          <w:rtl/>
        </w:rPr>
        <w:tab/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</w:t>
      </w:r>
      <w:r w:rsidRPr="00D267F3">
        <w:rPr>
          <w:sz w:val="32"/>
          <w:szCs w:val="32"/>
          <w:rtl/>
        </w:rPr>
        <w:t>ج</w:t>
      </w:r>
      <w:r w:rsidRPr="00D267F3">
        <w:rPr>
          <w:rFonts w:hint="cs"/>
          <w:sz w:val="32"/>
          <w:szCs w:val="32"/>
          <w:rtl/>
        </w:rPr>
        <w:t xml:space="preserve">) مجزئ الجهد  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</w:t>
      </w:r>
      <w:r w:rsidRPr="00D267F3">
        <w:rPr>
          <w:sz w:val="32"/>
          <w:szCs w:val="32"/>
          <w:rtl/>
        </w:rPr>
        <w:t>د</w:t>
      </w:r>
      <w:r w:rsidRPr="00D267F3">
        <w:rPr>
          <w:rFonts w:hint="cs"/>
          <w:sz w:val="32"/>
          <w:szCs w:val="32"/>
          <w:rtl/>
        </w:rPr>
        <w:t>) مضاعف الجهد</w:t>
      </w:r>
    </w:p>
    <w:p w:rsidR="00B57E19" w:rsidRPr="00D267F3" w:rsidRDefault="00B57E19" w:rsidP="00B57E19">
      <w:pPr>
        <w:pStyle w:val="a3"/>
        <w:numPr>
          <w:ilvl w:val="0"/>
          <w:numId w:val="13"/>
        </w:numPr>
        <w:spacing w:line="240" w:lineRule="auto"/>
        <w:rPr>
          <w:color w:val="auto"/>
        </w:rPr>
      </w:pPr>
      <w:r w:rsidRPr="00D267F3">
        <w:rPr>
          <w:color w:val="auto"/>
          <w:rtl/>
        </w:rPr>
        <w:t>المحول الذي يكون فيه عدد لفات الملف الثانوي أكبر من عدد لفات الملف الابتدائي .</w:t>
      </w:r>
    </w:p>
    <w:p w:rsidR="00B57E19" w:rsidRPr="00D267F3" w:rsidRDefault="00B57E19" w:rsidP="00B57E19">
      <w:pPr>
        <w:pStyle w:val="a3"/>
        <w:rPr>
          <w:color w:val="auto"/>
        </w:rPr>
      </w:pPr>
      <w:r w:rsidRPr="00D267F3">
        <w:rPr>
          <w:rFonts w:hint="cs"/>
          <w:color w:val="auto"/>
          <w:rtl/>
        </w:rPr>
        <w:t xml:space="preserve">أ) </w:t>
      </w:r>
      <w:r w:rsidRPr="00D267F3">
        <w:rPr>
          <w:color w:val="auto"/>
          <w:rtl/>
        </w:rPr>
        <w:t xml:space="preserve">محول رافع للجهد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</w:t>
      </w:r>
      <w:r w:rsidRPr="00D267F3">
        <w:rPr>
          <w:color w:val="auto"/>
          <w:rtl/>
        </w:rPr>
        <w:t>ب</w:t>
      </w:r>
      <w:r w:rsidRPr="00D267F3">
        <w:rPr>
          <w:rFonts w:hint="cs"/>
          <w:color w:val="auto"/>
          <w:rtl/>
        </w:rPr>
        <w:t>)</w:t>
      </w:r>
      <w:r w:rsidRPr="00D267F3">
        <w:rPr>
          <w:color w:val="auto"/>
          <w:rtl/>
        </w:rPr>
        <w:t xml:space="preserve">محول خافض للجهد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  </w:t>
      </w:r>
      <w:r w:rsidRPr="00D267F3">
        <w:rPr>
          <w:color w:val="auto"/>
          <w:rtl/>
        </w:rPr>
        <w:t>ج</w:t>
      </w:r>
      <w:r w:rsidRPr="00D267F3">
        <w:rPr>
          <w:rFonts w:hint="cs"/>
          <w:color w:val="auto"/>
          <w:rtl/>
        </w:rPr>
        <w:t>)</w:t>
      </w:r>
      <w:r w:rsidRPr="00D267F3">
        <w:rPr>
          <w:color w:val="auto"/>
          <w:rtl/>
        </w:rPr>
        <w:t xml:space="preserve">المولدات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              </w:t>
      </w:r>
      <w:r w:rsidRPr="00D267F3">
        <w:rPr>
          <w:color w:val="auto"/>
          <w:rtl/>
        </w:rPr>
        <w:t>د</w:t>
      </w:r>
      <w:r w:rsidRPr="00D267F3">
        <w:rPr>
          <w:rFonts w:hint="cs"/>
          <w:color w:val="auto"/>
          <w:rtl/>
        </w:rPr>
        <w:t>)</w:t>
      </w:r>
      <w:r w:rsidRPr="00D267F3">
        <w:rPr>
          <w:color w:val="auto"/>
          <w:rtl/>
        </w:rPr>
        <w:t>محول رافع للتيار</w:t>
      </w:r>
    </w:p>
    <w:p w:rsidR="00B57E19" w:rsidRPr="00D267F3" w:rsidRDefault="00B57E19" w:rsidP="00B57E19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</w:rPr>
      </w:pPr>
      <w:r w:rsidRPr="00D267F3">
        <w:rPr>
          <w:color w:val="auto"/>
          <w:rtl/>
        </w:rPr>
        <w:t>يمكن زيادة القوة الدافعة الكهربائية للمولد وذلك عن طريق .</w:t>
      </w:r>
    </w:p>
    <w:p w:rsidR="00B57E19" w:rsidRPr="00D267F3" w:rsidRDefault="00B57E19" w:rsidP="00B57E19">
      <w:pPr>
        <w:pStyle w:val="a3"/>
        <w:numPr>
          <w:ilvl w:val="0"/>
          <w:numId w:val="23"/>
        </w:numPr>
        <w:spacing w:line="240" w:lineRule="auto"/>
        <w:rPr>
          <w:color w:val="auto"/>
          <w:rtl/>
        </w:rPr>
      </w:pPr>
      <w:r w:rsidRPr="00D267F3">
        <w:rPr>
          <w:color w:val="auto"/>
          <w:rtl/>
        </w:rPr>
        <w:t xml:space="preserve">زيادة عدد الفات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</w:t>
      </w:r>
      <w:r w:rsidRPr="00D267F3">
        <w:rPr>
          <w:color w:val="auto"/>
          <w:rtl/>
        </w:rPr>
        <w:t>ب</w:t>
      </w:r>
      <w:r w:rsidRPr="00D267F3">
        <w:rPr>
          <w:rFonts w:hint="cs"/>
          <w:color w:val="auto"/>
          <w:rtl/>
        </w:rPr>
        <w:t xml:space="preserve">) </w:t>
      </w:r>
      <w:r w:rsidRPr="00D267F3">
        <w:rPr>
          <w:color w:val="auto"/>
          <w:rtl/>
        </w:rPr>
        <w:t xml:space="preserve">انقاص عدد الفات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</w:t>
      </w:r>
      <w:r w:rsidRPr="00D267F3">
        <w:rPr>
          <w:color w:val="auto"/>
          <w:rtl/>
        </w:rPr>
        <w:t>ج</w:t>
      </w:r>
      <w:r w:rsidRPr="00D267F3">
        <w:rPr>
          <w:rFonts w:hint="cs"/>
          <w:color w:val="auto"/>
          <w:rtl/>
        </w:rPr>
        <w:t xml:space="preserve">) </w:t>
      </w:r>
      <w:r w:rsidRPr="00D267F3">
        <w:rPr>
          <w:color w:val="auto"/>
          <w:rtl/>
        </w:rPr>
        <w:t>زيادة شدة التيار الكهربائي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        </w:t>
      </w:r>
      <w:r w:rsidRPr="00D267F3">
        <w:rPr>
          <w:color w:val="auto"/>
          <w:rtl/>
        </w:rPr>
        <w:t>د</w:t>
      </w:r>
      <w:r w:rsidRPr="00D267F3">
        <w:rPr>
          <w:rFonts w:hint="cs"/>
          <w:color w:val="auto"/>
          <w:rtl/>
        </w:rPr>
        <w:t>) زيادة المقاومة</w:t>
      </w:r>
    </w:p>
    <w:p w:rsidR="00B57E19" w:rsidRPr="00D267F3" w:rsidRDefault="00B57E19" w:rsidP="00B57E19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  <w:rtl/>
        </w:rPr>
      </w:pPr>
      <w:r w:rsidRPr="00D267F3">
        <w:rPr>
          <w:rFonts w:hint="cs"/>
          <w:color w:val="auto"/>
          <w:rtl/>
        </w:rPr>
        <w:t xml:space="preserve">القدرة الناتجة عن مولد تيار متناوب تساوي ................ القدرة العظمى </w:t>
      </w:r>
    </w:p>
    <w:p w:rsidR="00B57E19" w:rsidRPr="00D267F3" w:rsidRDefault="00B57E19" w:rsidP="00B57E19">
      <w:pPr>
        <w:rPr>
          <w:rtl/>
        </w:rPr>
      </w:pPr>
      <w:r w:rsidRPr="00D267F3">
        <w:rPr>
          <w:rFonts w:hint="cs"/>
          <w:rtl/>
        </w:rPr>
        <w:t xml:space="preserve">     </w:t>
      </w:r>
      <w:r w:rsidRPr="00D267F3">
        <w:rPr>
          <w:rtl/>
        </w:rPr>
        <w:t xml:space="preserve">أ </w:t>
      </w:r>
      <w:r w:rsidRPr="00D267F3">
        <w:rPr>
          <w:rFonts w:hint="cs"/>
          <w:rtl/>
        </w:rPr>
        <w:t xml:space="preserve">) ربع  </w:t>
      </w:r>
      <w:r w:rsidRPr="00D267F3">
        <w:rPr>
          <w:rtl/>
        </w:rPr>
        <w:tab/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</w:t>
      </w:r>
      <w:r w:rsidRPr="00D267F3">
        <w:rPr>
          <w:rtl/>
        </w:rPr>
        <w:t>ب</w:t>
      </w:r>
      <w:r w:rsidRPr="00D267F3">
        <w:rPr>
          <w:rFonts w:hint="cs"/>
          <w:rtl/>
        </w:rPr>
        <w:t xml:space="preserve">) نصف 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       </w:t>
      </w:r>
      <w:r w:rsidRPr="00D267F3">
        <w:rPr>
          <w:rtl/>
        </w:rPr>
        <w:t>ج</w:t>
      </w:r>
      <w:r w:rsidRPr="00D267F3">
        <w:rPr>
          <w:rFonts w:hint="cs"/>
          <w:rtl/>
        </w:rPr>
        <w:t xml:space="preserve">) ثلث 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                          </w:t>
      </w:r>
      <w:r w:rsidRPr="00D267F3">
        <w:rPr>
          <w:rtl/>
        </w:rPr>
        <w:t>د</w:t>
      </w:r>
      <w:r w:rsidRPr="00D267F3">
        <w:rPr>
          <w:rFonts w:hint="cs"/>
          <w:rtl/>
        </w:rPr>
        <w:t>) ضعف</w:t>
      </w:r>
    </w:p>
    <w:p w:rsidR="00B57E19" w:rsidRPr="00D267F3" w:rsidRDefault="00B57E19" w:rsidP="00B57E19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</w:rPr>
      </w:pPr>
      <w:r w:rsidRPr="00D267F3">
        <w:rPr>
          <w:rFonts w:hint="cs"/>
          <w:color w:val="auto"/>
          <w:rtl/>
        </w:rPr>
        <w:t xml:space="preserve">اذا كانت القدرة العظمى لتيار متناوب </w:t>
      </w:r>
      <w:r w:rsidRPr="00D267F3">
        <w:rPr>
          <w:color w:val="auto"/>
        </w:rPr>
        <w:t xml:space="preserve">20W </w:t>
      </w:r>
      <w:r w:rsidRPr="00D267F3">
        <w:rPr>
          <w:rFonts w:hint="cs"/>
          <w:color w:val="auto"/>
          <w:rtl/>
        </w:rPr>
        <w:t xml:space="preserve"> فان متوسط القدرة المستنفذة تساوي </w:t>
      </w:r>
    </w:p>
    <w:p w:rsidR="00B57E19" w:rsidRPr="00D267F3" w:rsidRDefault="00B57E19" w:rsidP="00B57E19">
      <w:pPr>
        <w:rPr>
          <w:rtl/>
        </w:rPr>
      </w:pPr>
      <w:r w:rsidRPr="00D267F3">
        <w:rPr>
          <w:rFonts w:hint="cs"/>
          <w:rtl/>
        </w:rPr>
        <w:t xml:space="preserve">     </w:t>
      </w:r>
      <w:r w:rsidRPr="00D267F3">
        <w:rPr>
          <w:rtl/>
        </w:rPr>
        <w:t xml:space="preserve">أ </w:t>
      </w:r>
      <w:r w:rsidRPr="00D267F3">
        <w:rPr>
          <w:rFonts w:hint="cs"/>
          <w:rtl/>
        </w:rPr>
        <w:t>)</w:t>
      </w:r>
      <w:r w:rsidRPr="00D267F3">
        <w:t xml:space="preserve"> 20W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               </w:t>
      </w:r>
      <w:r w:rsidRPr="00D267F3">
        <w:rPr>
          <w:rtl/>
        </w:rPr>
        <w:t>ب</w:t>
      </w:r>
      <w:r w:rsidRPr="00D267F3">
        <w:rPr>
          <w:rFonts w:hint="cs"/>
          <w:rtl/>
        </w:rPr>
        <w:t>)</w:t>
      </w:r>
      <w:r w:rsidRPr="00D267F3">
        <w:t xml:space="preserve"> 10W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</w:t>
      </w:r>
      <w:r w:rsidRPr="00D267F3">
        <w:rPr>
          <w:rtl/>
        </w:rPr>
        <w:t>ج</w:t>
      </w:r>
      <w:r w:rsidRPr="00D267F3">
        <w:rPr>
          <w:rFonts w:hint="cs"/>
          <w:rtl/>
        </w:rPr>
        <w:t>)</w:t>
      </w:r>
      <w:r w:rsidRPr="00D267F3">
        <w:t xml:space="preserve"> 40W  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       </w:t>
      </w:r>
      <w:r w:rsidRPr="00D267F3">
        <w:rPr>
          <w:rtl/>
        </w:rPr>
        <w:t>د</w:t>
      </w:r>
      <w:r w:rsidRPr="00D267F3">
        <w:rPr>
          <w:rFonts w:hint="cs"/>
          <w:rtl/>
        </w:rPr>
        <w:t>)</w:t>
      </w:r>
      <w:r w:rsidRPr="00D267F3">
        <w:t xml:space="preserve"> 5W</w:t>
      </w:r>
    </w:p>
    <w:p w:rsidR="008C089A" w:rsidRPr="00D267F3" w:rsidRDefault="008C089A" w:rsidP="008C089A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</w:rPr>
      </w:pPr>
      <w:r w:rsidRPr="00D267F3">
        <w:rPr>
          <w:rFonts w:hint="cs"/>
          <w:color w:val="auto"/>
          <w:rtl/>
        </w:rPr>
        <w:t xml:space="preserve">عندما تتساوى قدرة الملف الابتدائي مع قدرة الملف الثانوي يسمى محول </w:t>
      </w:r>
    </w:p>
    <w:p w:rsidR="008C089A" w:rsidRPr="00D267F3" w:rsidRDefault="008C089A" w:rsidP="008C089A">
      <w:pPr>
        <w:rPr>
          <w:rtl/>
        </w:rPr>
      </w:pPr>
      <w:r w:rsidRPr="00D267F3">
        <w:rPr>
          <w:rFonts w:hint="cs"/>
          <w:rtl/>
        </w:rPr>
        <w:t xml:space="preserve">   </w:t>
      </w:r>
      <w:r w:rsidRPr="00D267F3">
        <w:rPr>
          <w:rtl/>
        </w:rPr>
        <w:t xml:space="preserve">أ </w:t>
      </w:r>
      <w:r w:rsidRPr="00D267F3">
        <w:rPr>
          <w:rFonts w:hint="cs"/>
          <w:rtl/>
        </w:rPr>
        <w:t xml:space="preserve">)رافع </w:t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          </w:t>
      </w:r>
      <w:r w:rsidRPr="00D267F3">
        <w:rPr>
          <w:rtl/>
        </w:rPr>
        <w:t>ب</w:t>
      </w:r>
      <w:r w:rsidRPr="00D267F3">
        <w:rPr>
          <w:rFonts w:hint="cs"/>
          <w:rtl/>
        </w:rPr>
        <w:t>) خافض</w:t>
      </w:r>
      <w:r w:rsidRPr="00D267F3">
        <w:rPr>
          <w:rtl/>
        </w:rPr>
        <w:tab/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</w:t>
      </w:r>
      <w:r w:rsidRPr="00D267F3">
        <w:rPr>
          <w:rtl/>
        </w:rPr>
        <w:t>ج</w:t>
      </w:r>
      <w:r w:rsidRPr="00D267F3">
        <w:rPr>
          <w:rFonts w:hint="cs"/>
          <w:rtl/>
        </w:rPr>
        <w:t>) مثالي</w:t>
      </w:r>
      <w:r w:rsidRPr="00D267F3">
        <w:rPr>
          <w:rtl/>
        </w:rPr>
        <w:tab/>
      </w:r>
      <w:r w:rsidRPr="00D267F3">
        <w:rPr>
          <w:rtl/>
        </w:rPr>
        <w:tab/>
      </w:r>
      <w:r w:rsidRPr="00D267F3">
        <w:rPr>
          <w:rFonts w:hint="cs"/>
          <w:rtl/>
        </w:rPr>
        <w:t xml:space="preserve">               </w:t>
      </w:r>
      <w:r w:rsidRPr="00D267F3">
        <w:rPr>
          <w:rtl/>
        </w:rPr>
        <w:t>د</w:t>
      </w:r>
      <w:r w:rsidRPr="00D267F3">
        <w:rPr>
          <w:rFonts w:hint="cs"/>
          <w:rtl/>
        </w:rPr>
        <w:t>) مضاعف</w:t>
      </w:r>
    </w:p>
    <w:p w:rsidR="008C089A" w:rsidRPr="00D267F3" w:rsidRDefault="008C089A" w:rsidP="008C089A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</w:rPr>
      </w:pPr>
      <w:r w:rsidRPr="00D267F3">
        <w:rPr>
          <w:color w:val="auto"/>
          <w:rtl/>
        </w:rPr>
        <w:t xml:space="preserve">توليد مجال كهربائي عن طريق تحريك سلك داخل مجال مغناطيسي أو تحريك مغناطيس داخل ملف . </w:t>
      </w:r>
    </w:p>
    <w:p w:rsidR="008C089A" w:rsidRPr="00D267F3" w:rsidRDefault="008C089A" w:rsidP="007D7A68">
      <w:pPr>
        <w:pStyle w:val="a3"/>
        <w:numPr>
          <w:ilvl w:val="0"/>
          <w:numId w:val="24"/>
        </w:numPr>
        <w:spacing w:line="240" w:lineRule="auto"/>
        <w:rPr>
          <w:color w:val="auto"/>
          <w:rtl/>
        </w:rPr>
      </w:pPr>
      <w:r w:rsidRPr="00D267F3">
        <w:rPr>
          <w:rFonts w:hint="cs"/>
          <w:color w:val="auto"/>
          <w:rtl/>
        </w:rPr>
        <w:t>الحث الكهروضوئي</w:t>
      </w:r>
      <w:r w:rsidRPr="00D267F3">
        <w:rPr>
          <w:color w:val="auto"/>
          <w:rtl/>
        </w:rPr>
        <w:t xml:space="preserve"> </w:t>
      </w:r>
      <w:r w:rsidRPr="00D267F3">
        <w:rPr>
          <w:color w:val="auto"/>
          <w:rtl/>
        </w:rPr>
        <w:tab/>
        <w:t>ب</w:t>
      </w:r>
      <w:r w:rsidRPr="00D267F3">
        <w:rPr>
          <w:rFonts w:hint="cs"/>
          <w:color w:val="auto"/>
          <w:rtl/>
        </w:rPr>
        <w:t xml:space="preserve">) </w:t>
      </w:r>
      <w:r w:rsidRPr="00D267F3">
        <w:rPr>
          <w:color w:val="auto"/>
          <w:rtl/>
        </w:rPr>
        <w:t xml:space="preserve">الاستقطاب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            </w:t>
      </w:r>
      <w:r w:rsidRPr="00D267F3">
        <w:rPr>
          <w:color w:val="auto"/>
          <w:rtl/>
        </w:rPr>
        <w:t>ج</w:t>
      </w:r>
      <w:r w:rsidRPr="00D267F3">
        <w:rPr>
          <w:rFonts w:hint="cs"/>
          <w:color w:val="auto"/>
          <w:rtl/>
        </w:rPr>
        <w:t xml:space="preserve">) </w:t>
      </w:r>
      <w:r w:rsidRPr="00D267F3">
        <w:rPr>
          <w:color w:val="auto"/>
          <w:rtl/>
        </w:rPr>
        <w:t xml:space="preserve">طاقة الوضع </w:t>
      </w:r>
      <w:r w:rsidRPr="00D267F3">
        <w:rPr>
          <w:color w:val="auto"/>
          <w:rtl/>
        </w:rPr>
        <w:tab/>
      </w:r>
      <w:r w:rsidRPr="00D267F3">
        <w:rPr>
          <w:rFonts w:hint="cs"/>
          <w:color w:val="auto"/>
          <w:rtl/>
        </w:rPr>
        <w:t xml:space="preserve">        </w:t>
      </w:r>
      <w:r w:rsidRPr="00D267F3">
        <w:rPr>
          <w:color w:val="auto"/>
          <w:rtl/>
        </w:rPr>
        <w:t>د</w:t>
      </w:r>
      <w:r w:rsidRPr="00D267F3">
        <w:rPr>
          <w:rFonts w:hint="cs"/>
          <w:color w:val="auto"/>
          <w:rtl/>
        </w:rPr>
        <w:t xml:space="preserve">) </w:t>
      </w:r>
      <w:r w:rsidRPr="00D267F3">
        <w:rPr>
          <w:color w:val="auto"/>
          <w:rtl/>
        </w:rPr>
        <w:t xml:space="preserve">الحث الكهرومغناطيسي  </w:t>
      </w:r>
    </w:p>
    <w:p w:rsidR="008C089A" w:rsidRPr="00D267F3" w:rsidRDefault="008C089A" w:rsidP="008C089A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  <w:sz w:val="32"/>
          <w:szCs w:val="32"/>
        </w:rPr>
      </w:pPr>
      <w:r w:rsidRPr="00D267F3">
        <w:rPr>
          <w:rFonts w:hint="cs"/>
          <w:color w:val="auto"/>
          <w:sz w:val="32"/>
          <w:szCs w:val="32"/>
          <w:rtl/>
        </w:rPr>
        <w:lastRenderedPageBreak/>
        <w:t xml:space="preserve">حلقة فلزية مشقوقة في المحرك الكهربائي تعمل على تغير اتجاه التيار المار في الملف </w:t>
      </w:r>
    </w:p>
    <w:p w:rsidR="008C089A" w:rsidRPr="00D267F3" w:rsidRDefault="008C089A" w:rsidP="008C089A">
      <w:pPr>
        <w:rPr>
          <w:sz w:val="32"/>
          <w:szCs w:val="32"/>
          <w:rtl/>
        </w:rPr>
      </w:pPr>
      <w:r w:rsidRPr="00D267F3">
        <w:rPr>
          <w:rFonts w:hint="cs"/>
          <w:sz w:val="32"/>
          <w:szCs w:val="32"/>
          <w:rtl/>
        </w:rPr>
        <w:t xml:space="preserve"> </w:t>
      </w:r>
      <w:r w:rsidRPr="00D267F3">
        <w:rPr>
          <w:sz w:val="32"/>
          <w:szCs w:val="32"/>
          <w:rtl/>
        </w:rPr>
        <w:t xml:space="preserve">أ </w:t>
      </w:r>
      <w:r w:rsidRPr="00D267F3">
        <w:rPr>
          <w:rFonts w:hint="cs"/>
          <w:sz w:val="32"/>
          <w:szCs w:val="32"/>
          <w:rtl/>
        </w:rPr>
        <w:t>)عاكس التيار</w:t>
      </w:r>
      <w:r w:rsidRPr="00D267F3">
        <w:rPr>
          <w:sz w:val="32"/>
          <w:szCs w:val="32"/>
          <w:rtl/>
        </w:rPr>
        <w:tab/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</w:t>
      </w:r>
      <w:r w:rsidRPr="00D267F3">
        <w:rPr>
          <w:sz w:val="32"/>
          <w:szCs w:val="32"/>
          <w:rtl/>
        </w:rPr>
        <w:t>ب</w:t>
      </w:r>
      <w:r w:rsidRPr="00D267F3">
        <w:rPr>
          <w:rFonts w:hint="cs"/>
          <w:sz w:val="32"/>
          <w:szCs w:val="32"/>
          <w:rtl/>
        </w:rPr>
        <w:t>)مقوم التيار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     </w:t>
      </w:r>
      <w:r w:rsidRPr="00D267F3">
        <w:rPr>
          <w:sz w:val="32"/>
          <w:szCs w:val="32"/>
          <w:rtl/>
        </w:rPr>
        <w:t>ج</w:t>
      </w:r>
      <w:r w:rsidRPr="00D267F3">
        <w:rPr>
          <w:rFonts w:hint="cs"/>
          <w:sz w:val="32"/>
          <w:szCs w:val="32"/>
          <w:rtl/>
        </w:rPr>
        <w:t>) مغير التيار</w:t>
      </w:r>
      <w:r w:rsidRPr="00D267F3">
        <w:rPr>
          <w:sz w:val="32"/>
          <w:szCs w:val="32"/>
          <w:rtl/>
        </w:rPr>
        <w:tab/>
      </w:r>
      <w:r w:rsidRPr="00D267F3">
        <w:rPr>
          <w:rFonts w:hint="cs"/>
          <w:sz w:val="32"/>
          <w:szCs w:val="32"/>
          <w:rtl/>
        </w:rPr>
        <w:t xml:space="preserve">     </w:t>
      </w:r>
      <w:r w:rsidRPr="00D267F3">
        <w:rPr>
          <w:sz w:val="32"/>
          <w:szCs w:val="32"/>
          <w:rtl/>
        </w:rPr>
        <w:t>د</w:t>
      </w:r>
      <w:r w:rsidRPr="00D267F3">
        <w:rPr>
          <w:rFonts w:hint="cs"/>
          <w:sz w:val="32"/>
          <w:szCs w:val="32"/>
          <w:rtl/>
        </w:rPr>
        <w:t>)مقوي التيار</w:t>
      </w:r>
    </w:p>
    <w:p w:rsidR="00CB0B88" w:rsidRPr="00D267F3" w:rsidRDefault="00CB0B88" w:rsidP="00CB0B88">
      <w:pPr>
        <w:pStyle w:val="a3"/>
        <w:numPr>
          <w:ilvl w:val="0"/>
          <w:numId w:val="13"/>
        </w:numPr>
        <w:spacing w:line="240" w:lineRule="auto"/>
        <w:ind w:hanging="579"/>
        <w:rPr>
          <w:color w:val="auto"/>
        </w:rPr>
      </w:pPr>
      <w:r w:rsidRPr="00D267F3">
        <w:rPr>
          <w:rFonts w:hint="cs"/>
          <w:color w:val="auto"/>
          <w:sz w:val="32"/>
          <w:szCs w:val="32"/>
          <w:rtl/>
        </w:rPr>
        <w:t xml:space="preserve">يمكن تحويل الجلفانوميتر إلى </w:t>
      </w:r>
      <w:proofErr w:type="spellStart"/>
      <w:r w:rsidRPr="00D267F3">
        <w:rPr>
          <w:rFonts w:hint="cs"/>
          <w:color w:val="auto"/>
          <w:sz w:val="32"/>
          <w:szCs w:val="32"/>
          <w:rtl/>
        </w:rPr>
        <w:t>أميتر</w:t>
      </w:r>
      <w:proofErr w:type="spellEnd"/>
      <w:r w:rsidRPr="00D267F3">
        <w:rPr>
          <w:rFonts w:hint="cs"/>
          <w:color w:val="auto"/>
          <w:sz w:val="32"/>
          <w:szCs w:val="32"/>
          <w:rtl/>
        </w:rPr>
        <w:t xml:space="preserve"> وذلك بتوصيله</w:t>
      </w:r>
    </w:p>
    <w:p w:rsidR="00CB0B88" w:rsidRPr="00D267F3" w:rsidRDefault="00CB0B88" w:rsidP="00CB0B88">
      <w:pPr>
        <w:pStyle w:val="a3"/>
        <w:numPr>
          <w:ilvl w:val="0"/>
          <w:numId w:val="16"/>
        </w:numPr>
        <w:rPr>
          <w:rFonts w:asciiTheme="minorBidi" w:hAnsiTheme="minorBidi"/>
          <w:color w:val="auto"/>
          <w:rtl/>
        </w:rPr>
      </w:pPr>
      <w:r w:rsidRPr="00D267F3">
        <w:rPr>
          <w:rFonts w:asciiTheme="minorBidi" w:hAnsiTheme="minorBidi" w:hint="cs"/>
          <w:color w:val="auto"/>
          <w:rtl/>
        </w:rPr>
        <w:t xml:space="preserve">بمقاومة كبيرة على التوال                                                    ج) بمقاومة صغيرة على التوالي  </w:t>
      </w:r>
    </w:p>
    <w:p w:rsidR="00CB0B88" w:rsidRPr="00D267F3" w:rsidRDefault="00CB0B88" w:rsidP="00DB087F">
      <w:pPr>
        <w:pStyle w:val="a3"/>
        <w:numPr>
          <w:ilvl w:val="0"/>
          <w:numId w:val="16"/>
        </w:numPr>
        <w:rPr>
          <w:rFonts w:asciiTheme="minorBidi" w:hAnsiTheme="minorBidi"/>
          <w:color w:val="auto"/>
        </w:rPr>
      </w:pPr>
      <w:r w:rsidRPr="00D267F3">
        <w:rPr>
          <w:rFonts w:asciiTheme="minorBidi" w:hAnsiTheme="minorBidi" w:hint="cs"/>
          <w:color w:val="auto"/>
          <w:rtl/>
        </w:rPr>
        <w:t xml:space="preserve">مقاومة كبيرة على التوازي                   </w:t>
      </w:r>
      <w:r w:rsidR="00DB087F" w:rsidRPr="00D267F3">
        <w:rPr>
          <w:rFonts w:asciiTheme="minorBidi" w:hAnsiTheme="minorBidi" w:hint="cs"/>
          <w:color w:val="auto"/>
          <w:rtl/>
        </w:rPr>
        <w:t xml:space="preserve">   </w:t>
      </w:r>
      <w:r w:rsidRPr="00D267F3">
        <w:rPr>
          <w:rFonts w:asciiTheme="minorBidi" w:hAnsiTheme="minorBidi" w:hint="cs"/>
          <w:color w:val="auto"/>
          <w:rtl/>
        </w:rPr>
        <w:t xml:space="preserve">                             د) بمقاومة صغيرة على التوازي  </w:t>
      </w:r>
    </w:p>
    <w:p w:rsidR="006916C1" w:rsidRPr="00D267F3" w:rsidRDefault="00CD4E56" w:rsidP="003640FF">
      <w:pPr>
        <w:pStyle w:val="a3"/>
        <w:ind w:left="785"/>
        <w:rPr>
          <w:rFonts w:asciiTheme="minorBidi" w:hAnsiTheme="minorBidi"/>
          <w:color w:val="auto"/>
          <w:u w:val="single"/>
          <w:rtl/>
        </w:rPr>
      </w:pPr>
      <w:r w:rsidRPr="00D267F3">
        <w:rPr>
          <w:rFonts w:asciiTheme="minorBidi" w:hAnsiTheme="minorBidi" w:hint="cs"/>
          <w:color w:val="auto"/>
          <w:u w:val="single"/>
          <w:rtl/>
        </w:rPr>
        <w:t xml:space="preserve">السؤال الثاني : </w:t>
      </w:r>
      <w:r w:rsidR="006916C1" w:rsidRPr="00D267F3">
        <w:rPr>
          <w:rFonts w:asciiTheme="minorBidi" w:hAnsiTheme="minorBidi" w:hint="cs"/>
          <w:color w:val="auto"/>
          <w:u w:val="single"/>
          <w:rtl/>
        </w:rPr>
        <w:t>ضع</w:t>
      </w:r>
      <w:r w:rsidRPr="00D267F3">
        <w:rPr>
          <w:rFonts w:asciiTheme="minorBidi" w:hAnsiTheme="minorBidi" w:hint="cs"/>
          <w:color w:val="auto"/>
          <w:u w:val="single"/>
          <w:rtl/>
        </w:rPr>
        <w:t xml:space="preserve"> علامة صح او خطاء ثم ظلل اجاباتك في ورقة التظليل</w:t>
      </w:r>
    </w:p>
    <w:p w:rsidR="006916C1" w:rsidRPr="00D267F3" w:rsidRDefault="006916C1" w:rsidP="006916C1">
      <w:pPr>
        <w:rPr>
          <w:rFonts w:cs="Arial"/>
          <w:rtl/>
        </w:rPr>
      </w:pPr>
      <w:r w:rsidRPr="00D267F3">
        <w:rPr>
          <w:rFonts w:cs="Arial" w:hint="cs"/>
          <w:rtl/>
        </w:rPr>
        <w:t>1 - القلب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الحديدي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داخل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ملف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لولبي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يمر به تيار كهربي يضعف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المجال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المغناطيسي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 xml:space="preserve">الناتج                 (       ) </w:t>
      </w:r>
    </w:p>
    <w:p w:rsidR="006916C1" w:rsidRPr="00D267F3" w:rsidRDefault="006916C1" w:rsidP="006916C1">
      <w:pPr>
        <w:rPr>
          <w:rFonts w:cs="Arial"/>
          <w:rtl/>
        </w:rPr>
      </w:pPr>
      <w:r w:rsidRPr="00D267F3">
        <w:rPr>
          <w:rFonts w:cs="Arial" w:hint="cs"/>
          <w:rtl/>
        </w:rPr>
        <w:t>2</w:t>
      </w:r>
      <w:r w:rsidRPr="00D267F3">
        <w:rPr>
          <w:rFonts w:cs="Arial"/>
          <w:rtl/>
        </w:rPr>
        <w:t xml:space="preserve">- </w:t>
      </w:r>
      <w:r w:rsidRPr="00D267F3">
        <w:rPr>
          <w:rFonts w:cs="Arial" w:hint="cs"/>
          <w:rtl/>
        </w:rPr>
        <w:t>التيار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الكهربائي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له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خصائص</w:t>
      </w:r>
      <w:r w:rsidRPr="00D267F3">
        <w:rPr>
          <w:rFonts w:cs="Arial"/>
          <w:rtl/>
        </w:rPr>
        <w:t xml:space="preserve"> </w:t>
      </w:r>
      <w:r w:rsidRPr="00D267F3">
        <w:rPr>
          <w:rFonts w:cs="Arial" w:hint="cs"/>
          <w:rtl/>
        </w:rPr>
        <w:t>مغناطيسية</w:t>
      </w:r>
      <w:r w:rsidRPr="00D267F3">
        <w:rPr>
          <w:rFonts w:cs="Arial"/>
          <w:rtl/>
        </w:rPr>
        <w:tab/>
      </w:r>
      <w:r w:rsidRPr="00D267F3">
        <w:rPr>
          <w:rFonts w:cs="Arial" w:hint="cs"/>
          <w:rtl/>
        </w:rPr>
        <w:t xml:space="preserve">                                                              (</w:t>
      </w:r>
      <w:r w:rsidR="00D267F3">
        <w:rPr>
          <w:rFonts w:cs="Arial" w:hint="cs"/>
          <w:rtl/>
        </w:rPr>
        <w:t xml:space="preserve">      </w:t>
      </w:r>
      <w:r w:rsidR="00D267F3" w:rsidRPr="00D267F3">
        <w:rPr>
          <w:rFonts w:cs="Arial" w:hint="cs"/>
          <w:rtl/>
        </w:rPr>
        <w:t>)</w:t>
      </w:r>
    </w:p>
    <w:p w:rsidR="006916C1" w:rsidRPr="00D267F3" w:rsidRDefault="006916C1" w:rsidP="00D267F3">
      <w:pPr>
        <w:spacing w:line="240" w:lineRule="auto"/>
        <w:rPr>
          <w:rFonts w:cs="Arial"/>
          <w:rtl/>
        </w:rPr>
      </w:pPr>
      <w:r w:rsidRPr="00D267F3">
        <w:rPr>
          <w:rFonts w:cs="Arial" w:hint="cs"/>
          <w:rtl/>
        </w:rPr>
        <w:t>4</w:t>
      </w:r>
      <w:r w:rsidRPr="00D267F3">
        <w:rPr>
          <w:rFonts w:cs="Arial"/>
          <w:rtl/>
        </w:rPr>
        <w:t>-</w:t>
      </w:r>
      <w:r w:rsidRPr="00D267F3">
        <w:rPr>
          <w:rFonts w:cs="Arial" w:hint="cs"/>
          <w:rtl/>
        </w:rPr>
        <w:t xml:space="preserve"> </w:t>
      </w:r>
      <w:r w:rsidRPr="00D267F3">
        <w:rPr>
          <w:rFonts w:asciiTheme="majorBidi" w:hAnsiTheme="majorBidi" w:cstheme="majorBidi" w:hint="cs"/>
          <w:rtl/>
        </w:rPr>
        <w:t xml:space="preserve">مجزئ الجهد مقاومة كبيره جداً توصل مع ملف </w:t>
      </w:r>
      <w:proofErr w:type="spellStart"/>
      <w:r w:rsidRPr="00D267F3">
        <w:rPr>
          <w:rFonts w:asciiTheme="majorBidi" w:hAnsiTheme="majorBidi" w:cstheme="majorBidi" w:hint="cs"/>
          <w:rtl/>
        </w:rPr>
        <w:t>الجلفانومتر</w:t>
      </w:r>
      <w:proofErr w:type="spellEnd"/>
      <w:r w:rsidRPr="00D267F3">
        <w:rPr>
          <w:rFonts w:asciiTheme="majorBidi" w:hAnsiTheme="majorBidi" w:cstheme="majorBidi" w:hint="cs"/>
          <w:rtl/>
        </w:rPr>
        <w:t xml:space="preserve"> على التوالي  .</w:t>
      </w:r>
      <w:r w:rsidRPr="00D267F3">
        <w:rPr>
          <w:rFonts w:cs="Arial" w:hint="cs"/>
          <w:rtl/>
        </w:rPr>
        <w:t xml:space="preserve">                              (       )</w:t>
      </w:r>
    </w:p>
    <w:p w:rsidR="006916C1" w:rsidRPr="00D267F3" w:rsidRDefault="00675FD8" w:rsidP="00D267F3">
      <w:pPr>
        <w:rPr>
          <w:rFonts w:cs="Arial"/>
          <w:rtl/>
        </w:rPr>
      </w:pPr>
      <w:r w:rsidRPr="00D267F3">
        <w:rPr>
          <w:rFonts w:asciiTheme="majorBidi" w:hAnsiTheme="majorBidi" w:cstheme="majorBidi" w:hint="cs"/>
          <w:rtl/>
        </w:rPr>
        <w:t xml:space="preserve">3- </w:t>
      </w:r>
      <w:r w:rsidR="006916C1" w:rsidRPr="00D267F3">
        <w:rPr>
          <w:rFonts w:asciiTheme="majorBidi" w:hAnsiTheme="majorBidi" w:cstheme="majorBidi" w:hint="cs"/>
          <w:rtl/>
        </w:rPr>
        <w:t>عند تقسيم المغناطيس إلى نصفين ينتج مغناطيسان جديدان كل منهما له قطب منفرد   .</w:t>
      </w:r>
      <w:r w:rsidR="00B44299" w:rsidRPr="00D267F3">
        <w:rPr>
          <w:rFonts w:cs="Arial" w:hint="cs"/>
          <w:rtl/>
        </w:rPr>
        <w:t xml:space="preserve"> </w:t>
      </w:r>
      <w:r w:rsidR="00B44299" w:rsidRPr="00D267F3">
        <w:rPr>
          <w:rFonts w:asciiTheme="majorBidi" w:hAnsiTheme="majorBidi" w:cstheme="majorBidi" w:hint="cs"/>
          <w:rtl/>
        </w:rPr>
        <w:t xml:space="preserve">                   (        )</w:t>
      </w:r>
    </w:p>
    <w:p w:rsidR="00ED60AB" w:rsidRPr="00D267F3" w:rsidRDefault="00675FD8" w:rsidP="00675FD8">
      <w:pPr>
        <w:rPr>
          <w:rFonts w:asciiTheme="majorBidi" w:hAnsiTheme="majorBidi" w:cstheme="majorBidi"/>
          <w:rtl/>
        </w:rPr>
      </w:pPr>
      <w:r w:rsidRPr="00D267F3">
        <w:rPr>
          <w:rFonts w:asciiTheme="majorBidi" w:hAnsiTheme="majorBidi" w:cstheme="majorBidi" w:hint="cs"/>
          <w:rtl/>
        </w:rPr>
        <w:t xml:space="preserve">4- </w:t>
      </w:r>
      <w:r w:rsidR="00ED60AB" w:rsidRPr="00D267F3">
        <w:rPr>
          <w:rFonts w:asciiTheme="majorBidi" w:hAnsiTheme="majorBidi" w:cstheme="majorBidi" w:hint="cs"/>
          <w:rtl/>
        </w:rPr>
        <w:t xml:space="preserve">يمكن التخلص من التيار </w:t>
      </w:r>
      <w:proofErr w:type="spellStart"/>
      <w:r w:rsidR="00ED60AB" w:rsidRPr="00D267F3">
        <w:rPr>
          <w:rFonts w:asciiTheme="majorBidi" w:hAnsiTheme="majorBidi" w:cstheme="majorBidi" w:hint="cs"/>
          <w:rtl/>
        </w:rPr>
        <w:t>الدوامي</w:t>
      </w:r>
      <w:proofErr w:type="spellEnd"/>
      <w:r w:rsidR="00ED60AB" w:rsidRPr="00D267F3">
        <w:rPr>
          <w:rFonts w:asciiTheme="majorBidi" w:hAnsiTheme="majorBidi" w:cstheme="majorBidi" w:hint="cs"/>
          <w:rtl/>
        </w:rPr>
        <w:t xml:space="preserve"> المتولد في الحلقات الفلزية بجعل الحلقة مشقوقة  .</w:t>
      </w:r>
      <w:r w:rsidRPr="00D267F3">
        <w:rPr>
          <w:rFonts w:asciiTheme="majorBidi" w:hAnsiTheme="majorBidi" w:cstheme="majorBidi" w:hint="cs"/>
          <w:rtl/>
        </w:rPr>
        <w:t xml:space="preserve">                        </w:t>
      </w:r>
      <w:r w:rsidR="00ED60AB" w:rsidRPr="00D267F3">
        <w:rPr>
          <w:rFonts w:asciiTheme="majorBidi" w:hAnsiTheme="majorBidi" w:cstheme="majorBidi" w:hint="cs"/>
          <w:rtl/>
        </w:rPr>
        <w:t>(        )</w:t>
      </w:r>
    </w:p>
    <w:p w:rsidR="00ED60AB" w:rsidRPr="00D267F3" w:rsidRDefault="00675FD8" w:rsidP="00ED60AB">
      <w:r w:rsidRPr="00D267F3">
        <w:rPr>
          <w:rFonts w:asciiTheme="majorBidi" w:hAnsiTheme="majorBidi" w:cstheme="majorBidi" w:hint="cs"/>
          <w:rtl/>
        </w:rPr>
        <w:t xml:space="preserve">5- </w:t>
      </w:r>
      <w:r w:rsidR="00ED60AB" w:rsidRPr="00D267F3">
        <w:rPr>
          <w:rFonts w:asciiTheme="majorBidi" w:hAnsiTheme="majorBidi" w:cstheme="majorBidi" w:hint="cs"/>
          <w:rtl/>
        </w:rPr>
        <w:t xml:space="preserve">القوة الدافعة الكهربائي ليست قوي حقيقيه بل فرق جهد . </w:t>
      </w:r>
      <w:r w:rsidR="003640FF" w:rsidRPr="00D267F3">
        <w:rPr>
          <w:rFonts w:asciiTheme="majorBidi" w:hAnsiTheme="majorBidi" w:cstheme="majorBidi" w:hint="cs"/>
          <w:rtl/>
        </w:rPr>
        <w:t xml:space="preserve">                                                        </w:t>
      </w:r>
      <w:r w:rsidR="00ED60AB" w:rsidRPr="00D267F3">
        <w:rPr>
          <w:rFonts w:asciiTheme="majorBidi" w:hAnsiTheme="majorBidi" w:cstheme="majorBidi" w:hint="cs"/>
          <w:rtl/>
        </w:rPr>
        <w:t>(        )</w:t>
      </w:r>
    </w:p>
    <w:p w:rsidR="00ED60AB" w:rsidRPr="00D267F3" w:rsidRDefault="00675FD8" w:rsidP="00ED60AB">
      <w:r w:rsidRPr="00D267F3">
        <w:rPr>
          <w:rFonts w:asciiTheme="majorBidi" w:hAnsiTheme="majorBidi" w:cstheme="majorBidi" w:hint="cs"/>
          <w:rtl/>
        </w:rPr>
        <w:t xml:space="preserve">6- </w:t>
      </w:r>
      <w:r w:rsidR="00ED60AB" w:rsidRPr="00D267F3">
        <w:rPr>
          <w:rFonts w:asciiTheme="majorBidi" w:hAnsiTheme="majorBidi" w:cstheme="majorBidi" w:hint="cs"/>
          <w:rtl/>
        </w:rPr>
        <w:t xml:space="preserve">يوصل الملف الابتدائي للمحول بمصدر جهد ثابت  . </w:t>
      </w:r>
      <w:r w:rsidR="003640FF" w:rsidRPr="00D267F3">
        <w:rPr>
          <w:rFonts w:asciiTheme="majorBidi" w:hAnsiTheme="majorBidi" w:cstheme="majorBidi" w:hint="cs"/>
          <w:rtl/>
        </w:rPr>
        <w:t xml:space="preserve">                                                             </w:t>
      </w:r>
      <w:r w:rsidR="00ED60AB" w:rsidRPr="00D267F3">
        <w:rPr>
          <w:rFonts w:asciiTheme="majorBidi" w:hAnsiTheme="majorBidi" w:cstheme="majorBidi" w:hint="cs"/>
          <w:rtl/>
        </w:rPr>
        <w:t>(        )</w:t>
      </w:r>
    </w:p>
    <w:p w:rsidR="00ED60AB" w:rsidRPr="00D267F3" w:rsidRDefault="00675FD8" w:rsidP="00ED60AB">
      <w:pPr>
        <w:rPr>
          <w:rtl/>
        </w:rPr>
      </w:pPr>
      <w:r w:rsidRPr="00D267F3">
        <w:rPr>
          <w:rFonts w:hint="cs"/>
          <w:rtl/>
        </w:rPr>
        <w:t>7</w:t>
      </w:r>
      <w:r w:rsidR="00ED60AB" w:rsidRPr="00D267F3">
        <w:rPr>
          <w:rFonts w:hint="cs"/>
          <w:rtl/>
        </w:rPr>
        <w:t>- محول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رفع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الجهد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يكون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عدد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لفات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الملف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الابتدائي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اكبر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من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عدد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لفات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الملف</w:t>
      </w:r>
      <w:r w:rsidR="00ED60AB" w:rsidRPr="00D267F3">
        <w:rPr>
          <w:rtl/>
        </w:rPr>
        <w:t xml:space="preserve"> </w:t>
      </w:r>
      <w:r w:rsidR="00ED60AB" w:rsidRPr="00D267F3">
        <w:rPr>
          <w:rFonts w:hint="cs"/>
          <w:rtl/>
        </w:rPr>
        <w:t>الثانوي</w:t>
      </w:r>
      <w:r w:rsidR="00ED60AB" w:rsidRPr="00D267F3">
        <w:rPr>
          <w:rtl/>
        </w:rPr>
        <w:t xml:space="preserve"> .</w:t>
      </w:r>
      <w:r w:rsidR="00ED60AB" w:rsidRPr="00D267F3">
        <w:rPr>
          <w:rFonts w:asciiTheme="majorBidi" w:hAnsiTheme="majorBidi" w:cstheme="majorBidi" w:hint="cs"/>
          <w:rtl/>
        </w:rPr>
        <w:t xml:space="preserve"> </w:t>
      </w:r>
      <w:r w:rsidR="003640FF" w:rsidRPr="00D267F3">
        <w:rPr>
          <w:rFonts w:asciiTheme="majorBidi" w:hAnsiTheme="majorBidi" w:cstheme="majorBidi" w:hint="cs"/>
          <w:rtl/>
        </w:rPr>
        <w:t xml:space="preserve">                    </w:t>
      </w:r>
      <w:r w:rsidR="00ED60AB" w:rsidRPr="00D267F3">
        <w:rPr>
          <w:rFonts w:asciiTheme="majorBidi" w:hAnsiTheme="majorBidi" w:cstheme="majorBidi" w:hint="cs"/>
          <w:rtl/>
        </w:rPr>
        <w:t>(        )</w:t>
      </w:r>
    </w:p>
    <w:p w:rsidR="003640FF" w:rsidRPr="00D267F3" w:rsidRDefault="003640FF" w:rsidP="003640FF">
      <w:pPr>
        <w:rPr>
          <w:rtl/>
        </w:rPr>
      </w:pPr>
      <w:r w:rsidRPr="00D267F3">
        <w:rPr>
          <w:rFonts w:hint="cs"/>
          <w:rtl/>
        </w:rPr>
        <w:t>8- تعمل</w:t>
      </w:r>
      <w:r w:rsidRPr="00D267F3">
        <w:rPr>
          <w:rtl/>
        </w:rPr>
        <w:t xml:space="preserve"> </w:t>
      </w:r>
      <w:r w:rsidRPr="00D267F3">
        <w:t>EMF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على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تدفق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التيار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من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الجهد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الأقل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إلى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الجهد</w:t>
      </w:r>
      <w:r w:rsidRPr="00D267F3">
        <w:rPr>
          <w:rtl/>
        </w:rPr>
        <w:t xml:space="preserve"> </w:t>
      </w:r>
      <w:r w:rsidRPr="00D267F3">
        <w:rPr>
          <w:rFonts w:hint="cs"/>
          <w:rtl/>
        </w:rPr>
        <w:t>الأعلى</w:t>
      </w:r>
      <w:r w:rsidRPr="00D267F3">
        <w:rPr>
          <w:rtl/>
        </w:rPr>
        <w:t xml:space="preserve"> .</w:t>
      </w:r>
      <w:r w:rsidRPr="00D267F3">
        <w:rPr>
          <w:rFonts w:asciiTheme="majorBidi" w:hAnsiTheme="majorBidi" w:cstheme="majorBidi" w:hint="cs"/>
          <w:rtl/>
        </w:rPr>
        <w:t xml:space="preserve">                                               (        )</w:t>
      </w:r>
    </w:p>
    <w:p w:rsidR="006916C1" w:rsidRPr="00D267F3" w:rsidRDefault="006916C1" w:rsidP="006916C1">
      <w:pPr>
        <w:jc w:val="center"/>
        <w:rPr>
          <w:rFonts w:cs="Arial"/>
          <w:rtl/>
        </w:rPr>
      </w:pPr>
      <w:r w:rsidRPr="00D267F3">
        <w:rPr>
          <w:rFonts w:cs="Arial" w:hint="cs"/>
          <w:rtl/>
        </w:rPr>
        <w:t>*****************************************************</w:t>
      </w:r>
    </w:p>
    <w:p w:rsidR="006916C1" w:rsidRPr="00D267F3" w:rsidRDefault="006916C1" w:rsidP="006916C1">
      <w:pPr>
        <w:jc w:val="center"/>
        <w:rPr>
          <w:sz w:val="38"/>
          <w:szCs w:val="38"/>
          <w:u w:val="single"/>
          <w:rtl/>
        </w:rPr>
      </w:pPr>
      <w:r w:rsidRPr="00D267F3">
        <w:rPr>
          <w:rFonts w:hint="cs"/>
          <w:sz w:val="38"/>
          <w:szCs w:val="38"/>
          <w:u w:val="single"/>
          <w:rtl/>
        </w:rPr>
        <w:t>مسائل</w:t>
      </w:r>
    </w:p>
    <w:p w:rsidR="006916C1" w:rsidRPr="00D267F3" w:rsidRDefault="006916C1" w:rsidP="00B93E3E">
      <w:pPr>
        <w:pStyle w:val="a3"/>
        <w:numPr>
          <w:ilvl w:val="0"/>
          <w:numId w:val="27"/>
        </w:numPr>
        <w:spacing w:line="240" w:lineRule="auto"/>
        <w:ind w:left="281"/>
        <w:rPr>
          <w:color w:val="auto"/>
          <w:rtl/>
        </w:rPr>
      </w:pPr>
      <w:r w:rsidRPr="00D267F3">
        <w:rPr>
          <w:rFonts w:hint="cs"/>
          <w:color w:val="auto"/>
          <w:sz w:val="26"/>
          <w:szCs w:val="26"/>
          <w:rtl/>
        </w:rPr>
        <w:t xml:space="preserve">يسري تيار كهربائي مقداره  </w:t>
      </w:r>
      <w:r w:rsidRPr="00D267F3">
        <w:rPr>
          <w:color w:val="auto"/>
          <w:sz w:val="26"/>
          <w:szCs w:val="26"/>
        </w:rPr>
        <w:t>8 A</w:t>
      </w:r>
      <w:r w:rsidRPr="00D267F3">
        <w:rPr>
          <w:rFonts w:hint="cs"/>
          <w:color w:val="auto"/>
          <w:sz w:val="26"/>
          <w:szCs w:val="26"/>
          <w:rtl/>
        </w:rPr>
        <w:t xml:space="preserve"> في سلك مستقيم طوله </w:t>
      </w:r>
      <w:r w:rsidRPr="00D267F3">
        <w:rPr>
          <w:color w:val="auto"/>
          <w:sz w:val="26"/>
          <w:szCs w:val="26"/>
        </w:rPr>
        <w:t xml:space="preserve">0.5 m </w:t>
      </w:r>
      <w:r w:rsidRPr="00D267F3">
        <w:rPr>
          <w:rFonts w:hint="cs"/>
          <w:color w:val="auto"/>
          <w:sz w:val="26"/>
          <w:szCs w:val="26"/>
          <w:rtl/>
        </w:rPr>
        <w:t xml:space="preserve"> موضوع في مجال مغناطيسي منتظم مقداره </w:t>
      </w:r>
      <w:r w:rsidRPr="00D267F3">
        <w:rPr>
          <w:color w:val="auto"/>
          <w:sz w:val="26"/>
          <w:szCs w:val="26"/>
        </w:rPr>
        <w:t>8.9</w:t>
      </w:r>
      <w:r w:rsidRPr="00D267F3">
        <w:rPr>
          <w:rFonts w:ascii="Arial" w:hAnsi="Arial" w:cs="Arial"/>
          <w:color w:val="auto"/>
          <w:sz w:val="26"/>
          <w:szCs w:val="26"/>
        </w:rPr>
        <w:t>×</w:t>
      </w:r>
      <w:r w:rsidRPr="00D267F3">
        <w:rPr>
          <w:color w:val="auto"/>
          <w:sz w:val="26"/>
          <w:szCs w:val="26"/>
        </w:rPr>
        <w:t>10</w:t>
      </w:r>
      <w:r w:rsidRPr="00D267F3">
        <w:rPr>
          <w:color w:val="auto"/>
          <w:sz w:val="26"/>
          <w:szCs w:val="26"/>
          <w:vertAlign w:val="superscript"/>
        </w:rPr>
        <w:t>-2</w:t>
      </w:r>
      <w:r w:rsidRPr="00D267F3">
        <w:rPr>
          <w:color w:val="auto"/>
          <w:sz w:val="26"/>
          <w:szCs w:val="26"/>
        </w:rPr>
        <w:t xml:space="preserve"> T </w:t>
      </w:r>
      <w:r w:rsidRPr="00D267F3">
        <w:rPr>
          <w:rFonts w:hint="cs"/>
          <w:color w:val="auto"/>
          <w:sz w:val="26"/>
          <w:szCs w:val="26"/>
          <w:rtl/>
        </w:rPr>
        <w:t xml:space="preserve">  </w:t>
      </w:r>
      <w:r w:rsidR="00B93E3E" w:rsidRPr="00D267F3">
        <w:rPr>
          <w:rFonts w:hint="cs"/>
          <w:color w:val="auto"/>
          <w:rtl/>
        </w:rPr>
        <w:t xml:space="preserve"> </w:t>
      </w:r>
      <w:r w:rsidRPr="00D267F3">
        <w:rPr>
          <w:rFonts w:hint="cs"/>
          <w:color w:val="auto"/>
          <w:rtl/>
        </w:rPr>
        <w:t xml:space="preserve">ويميل بزاوية مقدارها </w:t>
      </w:r>
      <w:r w:rsidRPr="00D267F3">
        <w:rPr>
          <w:color w:val="auto"/>
        </w:rPr>
        <w:t>45</w:t>
      </w:r>
      <w:r w:rsidRPr="00D267F3">
        <w:rPr>
          <w:rFonts w:ascii="Arial" w:hAnsi="Arial" w:cs="Arial"/>
          <w:color w:val="auto"/>
        </w:rPr>
        <w:t>°</w:t>
      </w:r>
      <w:r w:rsidRPr="00D267F3">
        <w:rPr>
          <w:rFonts w:hint="cs"/>
          <w:color w:val="auto"/>
          <w:rtl/>
        </w:rPr>
        <w:t xml:space="preserve">  فما هو مقدار القوة المؤثرة على هذا السلك  ؟</w:t>
      </w:r>
    </w:p>
    <w:p w:rsidR="006916C1" w:rsidRPr="00D267F3" w:rsidRDefault="006916C1" w:rsidP="006916C1">
      <w:pPr>
        <w:spacing w:line="240" w:lineRule="auto"/>
        <w:ind w:left="-1"/>
        <w:rPr>
          <w:rtl/>
        </w:rPr>
      </w:pPr>
    </w:p>
    <w:p w:rsidR="006916C1" w:rsidRPr="00D267F3" w:rsidRDefault="006916C1" w:rsidP="006916C1">
      <w:pPr>
        <w:spacing w:line="240" w:lineRule="auto"/>
        <w:ind w:left="-1"/>
        <w:rPr>
          <w:rtl/>
        </w:rPr>
      </w:pPr>
    </w:p>
    <w:p w:rsidR="00B44299" w:rsidRPr="00D267F3" w:rsidRDefault="00B44299" w:rsidP="006916C1">
      <w:pPr>
        <w:spacing w:line="240" w:lineRule="auto"/>
        <w:ind w:left="-1"/>
        <w:rPr>
          <w:rtl/>
        </w:rPr>
      </w:pPr>
    </w:p>
    <w:p w:rsidR="00B44299" w:rsidRPr="00D267F3" w:rsidRDefault="00B44299" w:rsidP="006916C1">
      <w:pPr>
        <w:spacing w:line="240" w:lineRule="auto"/>
        <w:ind w:left="-1"/>
        <w:rPr>
          <w:rtl/>
        </w:rPr>
      </w:pPr>
    </w:p>
    <w:p w:rsidR="00B44299" w:rsidRPr="00D267F3" w:rsidRDefault="00B44299" w:rsidP="006916C1">
      <w:pPr>
        <w:spacing w:line="240" w:lineRule="auto"/>
        <w:ind w:left="-1"/>
        <w:rPr>
          <w:rtl/>
        </w:rPr>
      </w:pPr>
    </w:p>
    <w:p w:rsidR="00B44299" w:rsidRPr="00D267F3" w:rsidRDefault="00B44299" w:rsidP="006916C1">
      <w:pPr>
        <w:spacing w:line="240" w:lineRule="auto"/>
        <w:ind w:left="-1"/>
        <w:rPr>
          <w:rtl/>
        </w:rPr>
      </w:pPr>
    </w:p>
    <w:p w:rsidR="00B44299" w:rsidRPr="00D267F3" w:rsidRDefault="00B44299" w:rsidP="00B93E3E">
      <w:pPr>
        <w:pStyle w:val="a3"/>
        <w:numPr>
          <w:ilvl w:val="0"/>
          <w:numId w:val="27"/>
        </w:numPr>
        <w:spacing w:line="240" w:lineRule="auto"/>
        <w:ind w:left="281"/>
        <w:rPr>
          <w:color w:val="auto"/>
          <w:rtl/>
        </w:rPr>
      </w:pPr>
      <w:r w:rsidRPr="00D267F3">
        <w:rPr>
          <w:rFonts w:hint="cs"/>
          <w:color w:val="auto"/>
          <w:rtl/>
        </w:rPr>
        <w:t xml:space="preserve">محول مثالي رافع يتكون ملفه الابتدائي من </w:t>
      </w:r>
      <w:r w:rsidRPr="00D267F3">
        <w:rPr>
          <w:color w:val="auto"/>
        </w:rPr>
        <w:t>80</w:t>
      </w:r>
      <w:r w:rsidRPr="00D267F3">
        <w:rPr>
          <w:rFonts w:hint="cs"/>
          <w:color w:val="auto"/>
          <w:rtl/>
        </w:rPr>
        <w:t xml:space="preserve"> لفة ويتكون ملفه الثانوي من </w:t>
      </w:r>
      <w:r w:rsidRPr="00D267F3">
        <w:rPr>
          <w:color w:val="auto"/>
        </w:rPr>
        <w:t xml:space="preserve">120 </w:t>
      </w:r>
      <w:r w:rsidRPr="00D267F3">
        <w:rPr>
          <w:rFonts w:hint="cs"/>
          <w:color w:val="auto"/>
          <w:rtl/>
        </w:rPr>
        <w:t xml:space="preserve"> لفة إذا زودت دائرة الملف الابتدائي بفرق جهد متناوب مقداره </w:t>
      </w:r>
      <w:r w:rsidRPr="00D267F3">
        <w:rPr>
          <w:color w:val="auto"/>
        </w:rPr>
        <w:t>120v</w:t>
      </w:r>
      <w:r w:rsidRPr="00D267F3">
        <w:rPr>
          <w:rFonts w:hint="cs"/>
          <w:color w:val="auto"/>
          <w:rtl/>
        </w:rPr>
        <w:t xml:space="preserve"> </w:t>
      </w:r>
    </w:p>
    <w:p w:rsidR="00B44299" w:rsidRPr="00D267F3" w:rsidRDefault="00B44299" w:rsidP="00B44299">
      <w:pPr>
        <w:spacing w:line="240" w:lineRule="auto"/>
        <w:ind w:left="-1"/>
        <w:rPr>
          <w:rtl/>
        </w:rPr>
      </w:pPr>
      <w:r w:rsidRPr="00D267F3">
        <w:rPr>
          <w:rFonts w:hint="cs"/>
          <w:rtl/>
        </w:rPr>
        <w:t xml:space="preserve"> ما هو مقدار الجهد في الملف الثانوي  ؟</w:t>
      </w:r>
    </w:p>
    <w:p w:rsidR="00B44299" w:rsidRPr="00D267F3" w:rsidRDefault="00B44299" w:rsidP="006916C1">
      <w:pPr>
        <w:spacing w:line="240" w:lineRule="auto"/>
        <w:ind w:left="-1"/>
        <w:rPr>
          <w:rtl/>
        </w:rPr>
      </w:pPr>
    </w:p>
    <w:p w:rsidR="006916C1" w:rsidRPr="00D267F3" w:rsidRDefault="006916C1" w:rsidP="006916C1">
      <w:pPr>
        <w:spacing w:line="240" w:lineRule="auto"/>
        <w:ind w:left="-1"/>
        <w:rPr>
          <w:rtl/>
        </w:rPr>
      </w:pPr>
    </w:p>
    <w:p w:rsidR="00B57E19" w:rsidRPr="00D267F3" w:rsidRDefault="00B57E19" w:rsidP="006916C1">
      <w:pPr>
        <w:rPr>
          <w:rtl/>
        </w:rPr>
      </w:pPr>
    </w:p>
    <w:p w:rsidR="00B44299" w:rsidRPr="00D267F3" w:rsidRDefault="00B44299" w:rsidP="006916C1">
      <w:pPr>
        <w:rPr>
          <w:rtl/>
        </w:rPr>
      </w:pPr>
    </w:p>
    <w:p w:rsidR="00B44299" w:rsidRPr="00D267F3" w:rsidRDefault="00B93E3E" w:rsidP="00C4156F">
      <w:pPr>
        <w:spacing w:line="480" w:lineRule="auto"/>
        <w:ind w:left="360"/>
        <w:rPr>
          <w:rtl/>
        </w:rPr>
      </w:pPr>
      <w:r w:rsidRPr="00D267F3">
        <w:rPr>
          <w:rFonts w:hint="cs"/>
          <w:rtl/>
        </w:rPr>
        <w:t xml:space="preserve">علل : </w:t>
      </w:r>
      <w:r w:rsidR="00B44299" w:rsidRPr="00D267F3">
        <w:rPr>
          <w:rFonts w:hint="cs"/>
          <w:rtl/>
        </w:rPr>
        <w:t xml:space="preserve">يوصل ملف </w:t>
      </w:r>
      <w:proofErr w:type="spellStart"/>
      <w:r w:rsidR="00B44299" w:rsidRPr="00D267F3">
        <w:rPr>
          <w:rFonts w:hint="cs"/>
          <w:rtl/>
        </w:rPr>
        <w:t>الجلفانومتر</w:t>
      </w:r>
      <w:proofErr w:type="spellEnd"/>
      <w:r w:rsidR="00B44299" w:rsidRPr="00D267F3">
        <w:rPr>
          <w:rFonts w:hint="cs"/>
          <w:rtl/>
        </w:rPr>
        <w:t xml:space="preserve"> بمقاومة صغيرة على التوازي عند تحويله </w:t>
      </w:r>
      <w:proofErr w:type="spellStart"/>
      <w:r w:rsidR="00B44299" w:rsidRPr="00D267F3">
        <w:rPr>
          <w:rFonts w:hint="cs"/>
          <w:rtl/>
        </w:rPr>
        <w:t>لاميتر</w:t>
      </w:r>
      <w:bookmarkStart w:id="0" w:name="_GoBack"/>
      <w:bookmarkEnd w:id="0"/>
      <w:proofErr w:type="spellEnd"/>
    </w:p>
    <w:sectPr w:rsidR="00B44299" w:rsidRPr="00D267F3" w:rsidSect="00151D2A">
      <w:headerReference w:type="default" r:id="rId10"/>
      <w:footerReference w:type="default" r:id="rId11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20" w:rsidRDefault="00225020" w:rsidP="00B51A2E">
      <w:r>
        <w:separator/>
      </w:r>
    </w:p>
  </w:endnote>
  <w:endnote w:type="continuationSeparator" w:id="0">
    <w:p w:rsidR="00225020" w:rsidRDefault="00225020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67" w:rsidRDefault="007D680A" w:rsidP="007D680A">
    <w:pPr>
      <w:jc w:val="center"/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>(</w:t>
    </w:r>
    <w:r w:rsidR="00E96D67" w:rsidRPr="00E96D67">
      <w:rPr>
        <w:rFonts w:cs="Simplified Arabic"/>
        <w:sz w:val="26"/>
        <w:szCs w:val="26"/>
        <w:rtl/>
      </w:rPr>
      <w:fldChar w:fldCharType="begin"/>
    </w:r>
    <w:r w:rsidR="00E96D67" w:rsidRPr="00E96D67">
      <w:rPr>
        <w:rFonts w:cs="Simplified Arabic"/>
        <w:sz w:val="26"/>
        <w:szCs w:val="26"/>
      </w:rPr>
      <w:instrText>PAGE   \* MERGEFORMAT</w:instrText>
    </w:r>
    <w:r w:rsidR="00E96D67" w:rsidRPr="00E96D67">
      <w:rPr>
        <w:rFonts w:cs="Simplified Arabic"/>
        <w:sz w:val="26"/>
        <w:szCs w:val="26"/>
        <w:rtl/>
      </w:rPr>
      <w:fldChar w:fldCharType="separate"/>
    </w:r>
    <w:r w:rsidR="0096757B" w:rsidRPr="0096757B">
      <w:rPr>
        <w:rFonts w:cs="Simplified Arabic"/>
        <w:noProof/>
        <w:sz w:val="26"/>
        <w:szCs w:val="26"/>
        <w:rtl/>
        <w:lang w:val="ar-SA"/>
      </w:rPr>
      <w:t>2</w:t>
    </w:r>
    <w:r w:rsidR="00E96D67" w:rsidRPr="00E96D67">
      <w:rPr>
        <w:rFonts w:cs="Simplified Arabic"/>
        <w:sz w:val="26"/>
        <w:szCs w:val="26"/>
        <w:rtl/>
      </w:rPr>
      <w:fldChar w:fldCharType="end"/>
    </w:r>
    <w:r>
      <w:rPr>
        <w:rFonts w:cs="Simplified Arabic" w:hint="cs"/>
        <w:sz w:val="26"/>
        <w:szCs w:val="26"/>
        <w:rtl/>
      </w:rPr>
      <w:t>)</w:t>
    </w:r>
  </w:p>
  <w:p w:rsidR="00B51A2E" w:rsidRPr="00633AE1" w:rsidRDefault="00B51A2E" w:rsidP="00147572">
    <w:pPr>
      <w:spacing w:line="240" w:lineRule="auto"/>
      <w:jc w:val="center"/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20" w:rsidRDefault="00225020" w:rsidP="00B51A2E">
      <w:r>
        <w:separator/>
      </w:r>
    </w:p>
  </w:footnote>
  <w:footnote w:type="continuationSeparator" w:id="0">
    <w:p w:rsidR="00225020" w:rsidRDefault="00225020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2E" w:rsidRDefault="00C40991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F019EC" wp14:editId="0F1F4F59">
              <wp:simplePos x="0" y="0"/>
              <wp:positionH relativeFrom="column">
                <wp:posOffset>-349885</wp:posOffset>
              </wp:positionH>
              <wp:positionV relativeFrom="paragraph">
                <wp:posOffset>-36830</wp:posOffset>
              </wp:positionV>
              <wp:extent cx="2416810" cy="1089025"/>
              <wp:effectExtent l="0" t="0" r="0" b="0"/>
              <wp:wrapThrough wrapText="bothSides">
                <wp:wrapPolygon edited="0">
                  <wp:start x="341" y="0"/>
                  <wp:lineTo x="341" y="21159"/>
                  <wp:lineTo x="21112" y="21159"/>
                  <wp:lineTo x="21112" y="0"/>
                  <wp:lineTo x="341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1089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186" w:rsidRDefault="00C40991" w:rsidP="00C40991">
                          <w:pPr>
                            <w:spacing w:line="400" w:lineRule="exact"/>
                            <w:jc w:val="center"/>
                            <w:rPr>
                              <w:rFonts w:cs="mohammad bold art 1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cs="mohammad bold art 1" w:hint="cs"/>
                              <w:sz w:val="24"/>
                              <w:szCs w:val="32"/>
                              <w:rtl/>
                            </w:rPr>
                            <w:t>فيزياء 4</w:t>
                          </w:r>
                          <w:r w:rsidR="00227380">
                            <w:rPr>
                              <w:rFonts w:cs="mohammad bold art 1"/>
                              <w:sz w:val="24"/>
                              <w:szCs w:val="32"/>
                            </w:rPr>
                            <w:t>A</w:t>
                          </w:r>
                        </w:p>
                        <w:p w:rsidR="000C15C1" w:rsidRDefault="00C40991" w:rsidP="00C40991">
                          <w:pPr>
                            <w:spacing w:line="400" w:lineRule="exact"/>
                            <w:jc w:val="center"/>
                            <w:rPr>
                              <w:rFonts w:cs="mohammad bold art 1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24"/>
                              <w:szCs w:val="32"/>
                              <w:rtl/>
                            </w:rPr>
                            <w:t>اختبار الفترة الاولى</w:t>
                          </w:r>
                        </w:p>
                        <w:p w:rsidR="000C15C1" w:rsidRDefault="000C15C1" w:rsidP="00147C1E">
                          <w:pPr>
                            <w:spacing w:line="400" w:lineRule="exact"/>
                            <w:rPr>
                              <w:rFonts w:cs="mohammad bold art 1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24"/>
                              <w:szCs w:val="32"/>
                              <w:rtl/>
                            </w:rPr>
                            <w:t>اسم الطالب :</w:t>
                          </w:r>
                        </w:p>
                        <w:p w:rsidR="000C15C1" w:rsidRPr="000C15C1" w:rsidRDefault="000C15C1" w:rsidP="00147C1E">
                          <w:pPr>
                            <w:spacing w:line="400" w:lineRule="exact"/>
                            <w:rPr>
                              <w:rFonts w:cs="MCS Jeddah S_U normal.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24"/>
                              <w:szCs w:val="32"/>
                              <w:rtl/>
                            </w:rPr>
                            <w:t xml:space="preserve">الفصل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27.55pt;margin-top:-2.9pt;width:190.3pt;height:8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" filled="f" stroked="f">
              <v:textbox>
                <w:txbxContent>
                  <w:p w:rsidR="00665186" w:rsidRDefault="00C40991" w:rsidP="00C40991">
                    <w:pPr>
                      <w:spacing w:line="400" w:lineRule="exact"/>
                      <w:jc w:val="center"/>
                      <w:rPr>
                        <w:rFonts w:cs="mohammad bold art 1"/>
                        <w:sz w:val="24"/>
                        <w:szCs w:val="32"/>
                      </w:rPr>
                    </w:pPr>
                    <w:r>
                      <w:rPr>
                        <w:rFonts w:cs="mohammad bold art 1" w:hint="cs"/>
                        <w:sz w:val="24"/>
                        <w:szCs w:val="32"/>
                        <w:rtl/>
                      </w:rPr>
                      <w:t>فيزياء 4</w:t>
                    </w:r>
                    <w:r w:rsidR="00227380">
                      <w:rPr>
                        <w:rFonts w:cs="mohammad bold art 1"/>
                        <w:sz w:val="24"/>
                        <w:szCs w:val="32"/>
                      </w:rPr>
                      <w:t>A</w:t>
                    </w:r>
                  </w:p>
                  <w:p w:rsidR="000C15C1" w:rsidRDefault="00C40991" w:rsidP="00C40991">
                    <w:pPr>
                      <w:spacing w:line="400" w:lineRule="exact"/>
                      <w:jc w:val="center"/>
                      <w:rPr>
                        <w:rFonts w:cs="mohammad bold art 1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sz w:val="24"/>
                        <w:szCs w:val="32"/>
                        <w:rtl/>
                      </w:rPr>
                      <w:t>اختبار الفترة الاولى</w:t>
                    </w:r>
                  </w:p>
                  <w:p w:rsidR="000C15C1" w:rsidRDefault="000C15C1" w:rsidP="00147C1E">
                    <w:pPr>
                      <w:spacing w:line="400" w:lineRule="exact"/>
                      <w:rPr>
                        <w:rFonts w:cs="mohammad bold art 1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sz w:val="24"/>
                        <w:szCs w:val="32"/>
                        <w:rtl/>
                      </w:rPr>
                      <w:t>اسم الطالب :</w:t>
                    </w:r>
                  </w:p>
                  <w:p w:rsidR="000C15C1" w:rsidRPr="000C15C1" w:rsidRDefault="000C15C1" w:rsidP="00147C1E">
                    <w:pPr>
                      <w:spacing w:line="400" w:lineRule="exact"/>
                      <w:rPr>
                        <w:rFonts w:cs="MCS Jeddah S_U normal.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sz w:val="24"/>
                        <w:szCs w:val="32"/>
                        <w:rtl/>
                      </w:rPr>
                      <w:t xml:space="preserve">الفصل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F33D04A" wp14:editId="41CA813F">
          <wp:simplePos x="0" y="0"/>
          <wp:positionH relativeFrom="column">
            <wp:posOffset>2130756</wp:posOffset>
          </wp:positionH>
          <wp:positionV relativeFrom="paragraph">
            <wp:posOffset>174625</wp:posOffset>
          </wp:positionV>
          <wp:extent cx="1758950" cy="523875"/>
          <wp:effectExtent l="0" t="0" r="0" b="9525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41E">
      <w:rPr>
        <w:noProof/>
      </w:rPr>
      <w:drawing>
        <wp:anchor distT="0" distB="0" distL="114300" distR="114300" simplePos="0" relativeHeight="251670528" behindDoc="0" locked="0" layoutInCell="1" allowOverlap="1" wp14:anchorId="10CD29FA" wp14:editId="29D0185D">
          <wp:simplePos x="0" y="0"/>
          <wp:positionH relativeFrom="column">
            <wp:posOffset>4039235</wp:posOffset>
          </wp:positionH>
          <wp:positionV relativeFrom="paragraph">
            <wp:posOffset>-116840</wp:posOffset>
          </wp:positionV>
          <wp:extent cx="2612390" cy="1169035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9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31E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4378A2" wp14:editId="4A77B851">
              <wp:simplePos x="0" y="0"/>
              <wp:positionH relativeFrom="column">
                <wp:posOffset>-245110</wp:posOffset>
              </wp:positionH>
              <wp:positionV relativeFrom="paragraph">
                <wp:posOffset>1207135</wp:posOffset>
              </wp:positionV>
              <wp:extent cx="6934200" cy="875347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75347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-19.3pt;margin-top:95.05pt;width:546pt;height:68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" strokeweight="1.5pt"/>
          </w:pict>
        </mc:Fallback>
      </mc:AlternateContent>
    </w:r>
    <w:r w:rsidR="006E7A39">
      <w:rPr>
        <w:noProof/>
      </w:rPr>
      <w:drawing>
        <wp:anchor distT="0" distB="0" distL="114300" distR="114300" simplePos="0" relativeHeight="251663360" behindDoc="0" locked="0" layoutInCell="1" allowOverlap="1" wp14:anchorId="6DE6D09E" wp14:editId="4ADE2B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A39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8338E0B" wp14:editId="7CDD195A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22.85pt;margin-top:-12.95pt;width:552.3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05C50"/>
    <w:multiLevelType w:val="hybridMultilevel"/>
    <w:tmpl w:val="1ACEC214"/>
    <w:lvl w:ilvl="0" w:tplc="1C6A4F72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20E"/>
    <w:multiLevelType w:val="hybridMultilevel"/>
    <w:tmpl w:val="EEDAE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0662"/>
    <w:multiLevelType w:val="hybridMultilevel"/>
    <w:tmpl w:val="9C0E4E32"/>
    <w:lvl w:ilvl="0" w:tplc="13B2D060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475365"/>
    <w:multiLevelType w:val="hybridMultilevel"/>
    <w:tmpl w:val="56AC61AA"/>
    <w:lvl w:ilvl="0" w:tplc="916414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02E29"/>
    <w:multiLevelType w:val="hybridMultilevel"/>
    <w:tmpl w:val="1444CF8A"/>
    <w:lvl w:ilvl="0" w:tplc="EF0428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A7B48"/>
    <w:multiLevelType w:val="hybridMultilevel"/>
    <w:tmpl w:val="EEDAE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2414D"/>
    <w:multiLevelType w:val="hybridMultilevel"/>
    <w:tmpl w:val="810AE888"/>
    <w:lvl w:ilvl="0" w:tplc="BFA0169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43A02074"/>
    <w:multiLevelType w:val="hybridMultilevel"/>
    <w:tmpl w:val="462A3D0C"/>
    <w:lvl w:ilvl="0" w:tplc="F2ECDB9A">
      <w:start w:val="1"/>
      <w:numFmt w:val="arabicAlpha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2572B6"/>
    <w:multiLevelType w:val="hybridMultilevel"/>
    <w:tmpl w:val="C69E43FA"/>
    <w:lvl w:ilvl="0" w:tplc="38D82F7A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0210D"/>
    <w:multiLevelType w:val="hybridMultilevel"/>
    <w:tmpl w:val="CDD02B78"/>
    <w:lvl w:ilvl="0" w:tplc="5B008BCE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5BAA5E7B"/>
    <w:multiLevelType w:val="hybridMultilevel"/>
    <w:tmpl w:val="1FFA19EE"/>
    <w:lvl w:ilvl="0" w:tplc="368890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C4F4C"/>
    <w:multiLevelType w:val="hybridMultilevel"/>
    <w:tmpl w:val="9C0E4E32"/>
    <w:lvl w:ilvl="0" w:tplc="13B2D060">
      <w:start w:val="1"/>
      <w:numFmt w:val="arabicAlpha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3713A86"/>
    <w:multiLevelType w:val="hybridMultilevel"/>
    <w:tmpl w:val="B34CDBCC"/>
    <w:lvl w:ilvl="0" w:tplc="57B40E36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9A368E7"/>
    <w:multiLevelType w:val="hybridMultilevel"/>
    <w:tmpl w:val="426EE7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735D0"/>
    <w:multiLevelType w:val="hybridMultilevel"/>
    <w:tmpl w:val="3AA4FA92"/>
    <w:lvl w:ilvl="0" w:tplc="95F452C2">
      <w:start w:val="1"/>
      <w:numFmt w:val="arabicAlpha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0"/>
  </w:num>
  <w:num w:numId="5">
    <w:abstractNumId w:val="24"/>
  </w:num>
  <w:num w:numId="6">
    <w:abstractNumId w:val="3"/>
  </w:num>
  <w:num w:numId="7">
    <w:abstractNumId w:val="2"/>
  </w:num>
  <w:num w:numId="8">
    <w:abstractNumId w:val="26"/>
  </w:num>
  <w:num w:numId="9">
    <w:abstractNumId w:val="15"/>
  </w:num>
  <w:num w:numId="10">
    <w:abstractNumId w:val="17"/>
  </w:num>
  <w:num w:numId="11">
    <w:abstractNumId w:val="4"/>
  </w:num>
  <w:num w:numId="12">
    <w:abstractNumId w:val="8"/>
  </w:num>
  <w:num w:numId="13">
    <w:abstractNumId w:val="5"/>
  </w:num>
  <w:num w:numId="14">
    <w:abstractNumId w:val="25"/>
  </w:num>
  <w:num w:numId="15">
    <w:abstractNumId w:val="22"/>
  </w:num>
  <w:num w:numId="16">
    <w:abstractNumId w:val="14"/>
  </w:num>
  <w:num w:numId="17">
    <w:abstractNumId w:val="6"/>
  </w:num>
  <w:num w:numId="18">
    <w:abstractNumId w:val="1"/>
  </w:num>
  <w:num w:numId="19">
    <w:abstractNumId w:val="21"/>
  </w:num>
  <w:num w:numId="20">
    <w:abstractNumId w:val="19"/>
  </w:num>
  <w:num w:numId="21">
    <w:abstractNumId w:val="23"/>
  </w:num>
  <w:num w:numId="22">
    <w:abstractNumId w:val="10"/>
  </w:num>
  <w:num w:numId="23">
    <w:abstractNumId w:val="9"/>
  </w:num>
  <w:num w:numId="24">
    <w:abstractNumId w:val="13"/>
  </w:num>
  <w:num w:numId="25">
    <w:abstractNumId w:val="11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4D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C15C1"/>
    <w:rsid w:val="000D6329"/>
    <w:rsid w:val="000E056C"/>
    <w:rsid w:val="000E1BBF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C1BF8"/>
    <w:rsid w:val="001C3414"/>
    <w:rsid w:val="001C3751"/>
    <w:rsid w:val="001D05E1"/>
    <w:rsid w:val="00204AAE"/>
    <w:rsid w:val="00212810"/>
    <w:rsid w:val="0021589A"/>
    <w:rsid w:val="00217ABF"/>
    <w:rsid w:val="00225020"/>
    <w:rsid w:val="00227380"/>
    <w:rsid w:val="00230754"/>
    <w:rsid w:val="002520CF"/>
    <w:rsid w:val="002B1C70"/>
    <w:rsid w:val="002B504D"/>
    <w:rsid w:val="002B6548"/>
    <w:rsid w:val="002D1303"/>
    <w:rsid w:val="002D2CBE"/>
    <w:rsid w:val="002E0D90"/>
    <w:rsid w:val="002E2C21"/>
    <w:rsid w:val="002E3982"/>
    <w:rsid w:val="002F7735"/>
    <w:rsid w:val="00310BB8"/>
    <w:rsid w:val="003343E9"/>
    <w:rsid w:val="00342206"/>
    <w:rsid w:val="00345413"/>
    <w:rsid w:val="0035064D"/>
    <w:rsid w:val="003514D8"/>
    <w:rsid w:val="003571B1"/>
    <w:rsid w:val="003640FF"/>
    <w:rsid w:val="00372B07"/>
    <w:rsid w:val="003A08DE"/>
    <w:rsid w:val="003C393B"/>
    <w:rsid w:val="003D3376"/>
    <w:rsid w:val="003E64DC"/>
    <w:rsid w:val="0043340D"/>
    <w:rsid w:val="00440992"/>
    <w:rsid w:val="004454FC"/>
    <w:rsid w:val="00454949"/>
    <w:rsid w:val="00461C13"/>
    <w:rsid w:val="00484D26"/>
    <w:rsid w:val="00491B3A"/>
    <w:rsid w:val="00491D5E"/>
    <w:rsid w:val="004C780F"/>
    <w:rsid w:val="004E48AD"/>
    <w:rsid w:val="004E6BBA"/>
    <w:rsid w:val="004F020E"/>
    <w:rsid w:val="004F348A"/>
    <w:rsid w:val="00501F7D"/>
    <w:rsid w:val="0051684C"/>
    <w:rsid w:val="00536D27"/>
    <w:rsid w:val="0055380D"/>
    <w:rsid w:val="0057003B"/>
    <w:rsid w:val="005753EC"/>
    <w:rsid w:val="00595E31"/>
    <w:rsid w:val="005A2E48"/>
    <w:rsid w:val="005A7889"/>
    <w:rsid w:val="005B4DD4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4F55"/>
    <w:rsid w:val="00645769"/>
    <w:rsid w:val="00653DD5"/>
    <w:rsid w:val="00657E91"/>
    <w:rsid w:val="00665186"/>
    <w:rsid w:val="00671A26"/>
    <w:rsid w:val="00675FD8"/>
    <w:rsid w:val="006916C1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16A3A"/>
    <w:rsid w:val="007175A5"/>
    <w:rsid w:val="0073287F"/>
    <w:rsid w:val="00742C8B"/>
    <w:rsid w:val="0075323E"/>
    <w:rsid w:val="00753B56"/>
    <w:rsid w:val="00755676"/>
    <w:rsid w:val="00756AAF"/>
    <w:rsid w:val="00767DB2"/>
    <w:rsid w:val="007A7138"/>
    <w:rsid w:val="007C4FDD"/>
    <w:rsid w:val="007D497A"/>
    <w:rsid w:val="007D680A"/>
    <w:rsid w:val="007D7A68"/>
    <w:rsid w:val="007E3FA1"/>
    <w:rsid w:val="007F269D"/>
    <w:rsid w:val="00805A39"/>
    <w:rsid w:val="008209A3"/>
    <w:rsid w:val="00831C14"/>
    <w:rsid w:val="00835904"/>
    <w:rsid w:val="00840102"/>
    <w:rsid w:val="008407F3"/>
    <w:rsid w:val="008463AB"/>
    <w:rsid w:val="008555C5"/>
    <w:rsid w:val="00871BB5"/>
    <w:rsid w:val="0088782D"/>
    <w:rsid w:val="00896B52"/>
    <w:rsid w:val="008A1B92"/>
    <w:rsid w:val="008A35C0"/>
    <w:rsid w:val="008C089A"/>
    <w:rsid w:val="008D1BDF"/>
    <w:rsid w:val="008D2C94"/>
    <w:rsid w:val="008F46EF"/>
    <w:rsid w:val="008F7E7D"/>
    <w:rsid w:val="00923694"/>
    <w:rsid w:val="00930D64"/>
    <w:rsid w:val="00931367"/>
    <w:rsid w:val="00936AD4"/>
    <w:rsid w:val="00947CA9"/>
    <w:rsid w:val="00952C2C"/>
    <w:rsid w:val="00954CD6"/>
    <w:rsid w:val="00961B9A"/>
    <w:rsid w:val="00965D06"/>
    <w:rsid w:val="0096757B"/>
    <w:rsid w:val="009700D8"/>
    <w:rsid w:val="009A449D"/>
    <w:rsid w:val="009B0F8E"/>
    <w:rsid w:val="009B5689"/>
    <w:rsid w:val="009C62B3"/>
    <w:rsid w:val="009D201D"/>
    <w:rsid w:val="009D222D"/>
    <w:rsid w:val="009D7113"/>
    <w:rsid w:val="009F071B"/>
    <w:rsid w:val="009F177F"/>
    <w:rsid w:val="00A408B9"/>
    <w:rsid w:val="00A642AB"/>
    <w:rsid w:val="00A72A7D"/>
    <w:rsid w:val="00A7444D"/>
    <w:rsid w:val="00A8144A"/>
    <w:rsid w:val="00A86275"/>
    <w:rsid w:val="00A948D0"/>
    <w:rsid w:val="00AA18EE"/>
    <w:rsid w:val="00AB10A8"/>
    <w:rsid w:val="00AB2913"/>
    <w:rsid w:val="00AD5042"/>
    <w:rsid w:val="00AE385F"/>
    <w:rsid w:val="00AE53C5"/>
    <w:rsid w:val="00AE5BF2"/>
    <w:rsid w:val="00B01A29"/>
    <w:rsid w:val="00B02BD4"/>
    <w:rsid w:val="00B02FB2"/>
    <w:rsid w:val="00B05A3F"/>
    <w:rsid w:val="00B10223"/>
    <w:rsid w:val="00B27A1F"/>
    <w:rsid w:val="00B3221A"/>
    <w:rsid w:val="00B41164"/>
    <w:rsid w:val="00B44299"/>
    <w:rsid w:val="00B51A2E"/>
    <w:rsid w:val="00B57E19"/>
    <w:rsid w:val="00B73BB9"/>
    <w:rsid w:val="00B7477E"/>
    <w:rsid w:val="00B748A4"/>
    <w:rsid w:val="00B85051"/>
    <w:rsid w:val="00B93E3E"/>
    <w:rsid w:val="00B977D7"/>
    <w:rsid w:val="00BA53DA"/>
    <w:rsid w:val="00BA6611"/>
    <w:rsid w:val="00BC1BB0"/>
    <w:rsid w:val="00BC674A"/>
    <w:rsid w:val="00BC6C1A"/>
    <w:rsid w:val="00BD1A81"/>
    <w:rsid w:val="00BF442E"/>
    <w:rsid w:val="00C270EE"/>
    <w:rsid w:val="00C33E16"/>
    <w:rsid w:val="00C40991"/>
    <w:rsid w:val="00C4156F"/>
    <w:rsid w:val="00C45FFA"/>
    <w:rsid w:val="00C472A8"/>
    <w:rsid w:val="00C52652"/>
    <w:rsid w:val="00C804ED"/>
    <w:rsid w:val="00C92C8E"/>
    <w:rsid w:val="00C97A4C"/>
    <w:rsid w:val="00CB0B88"/>
    <w:rsid w:val="00CB3BB8"/>
    <w:rsid w:val="00CC389D"/>
    <w:rsid w:val="00CD4E56"/>
    <w:rsid w:val="00CD5677"/>
    <w:rsid w:val="00D000CB"/>
    <w:rsid w:val="00D1631E"/>
    <w:rsid w:val="00D20A07"/>
    <w:rsid w:val="00D23C26"/>
    <w:rsid w:val="00D267F3"/>
    <w:rsid w:val="00D41958"/>
    <w:rsid w:val="00D43A6D"/>
    <w:rsid w:val="00D46395"/>
    <w:rsid w:val="00D52F65"/>
    <w:rsid w:val="00D64089"/>
    <w:rsid w:val="00D7054B"/>
    <w:rsid w:val="00D735A0"/>
    <w:rsid w:val="00D85557"/>
    <w:rsid w:val="00D8696C"/>
    <w:rsid w:val="00DB087F"/>
    <w:rsid w:val="00DB36D6"/>
    <w:rsid w:val="00DD16E1"/>
    <w:rsid w:val="00DD34AA"/>
    <w:rsid w:val="00DF1DE8"/>
    <w:rsid w:val="00DF341E"/>
    <w:rsid w:val="00E00D44"/>
    <w:rsid w:val="00E0158B"/>
    <w:rsid w:val="00E12D13"/>
    <w:rsid w:val="00E22212"/>
    <w:rsid w:val="00E2730A"/>
    <w:rsid w:val="00E34FA1"/>
    <w:rsid w:val="00E61832"/>
    <w:rsid w:val="00E67632"/>
    <w:rsid w:val="00E738F1"/>
    <w:rsid w:val="00E82648"/>
    <w:rsid w:val="00E839A1"/>
    <w:rsid w:val="00E96D67"/>
    <w:rsid w:val="00EA0A51"/>
    <w:rsid w:val="00EA0A89"/>
    <w:rsid w:val="00EA0FAE"/>
    <w:rsid w:val="00EA4DE2"/>
    <w:rsid w:val="00ED60AB"/>
    <w:rsid w:val="00EF7A2B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C04A8"/>
    <w:rsid w:val="00FD3636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2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A7444D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B2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A7444D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5;&#1604;&#1608;&#1585;&#1602;&#1577;%20&#1575;&#1604;&#1585;&#1587;&#1605;&#1610;&#1577;%20&#1604;&#1604;&#1605;&#1600;&#1583;&#1575;&#1585;&#1587;%20&#1591;&#1608;&#1604;%2023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CAD0-861B-402C-A499-2F2B4283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 23-05-1438هـ</Template>
  <TotalTime>60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BEATS</cp:lastModifiedBy>
  <cp:revision>40</cp:revision>
  <cp:lastPrinted>2017-03-02T08:22:00Z</cp:lastPrinted>
  <dcterms:created xsi:type="dcterms:W3CDTF">2017-03-01T21:36:00Z</dcterms:created>
  <dcterms:modified xsi:type="dcterms:W3CDTF">2019-02-02T19:56:00Z</dcterms:modified>
</cp:coreProperties>
</file>