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CF6E50" w:rsidRPr="00CF6E50" w:rsidTr="00CF6E50">
        <w:tc>
          <w:tcPr>
            <w:tcW w:w="2254" w:type="dxa"/>
            <w:shd w:val="clear" w:color="auto" w:fill="F7CAAC" w:themeFill="accent2" w:themeFillTint="66"/>
          </w:tcPr>
          <w:p w:rsidR="00CF6E50" w:rsidRPr="00CF6E50" w:rsidRDefault="00CF6E50" w:rsidP="00CF6E50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bookmarkStart w:id="0" w:name="_GoBack" w:colFirst="1" w:colLast="1"/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مد ألف</w:t>
            </w:r>
          </w:p>
        </w:tc>
        <w:tc>
          <w:tcPr>
            <w:tcW w:w="2254" w:type="dxa"/>
          </w:tcPr>
          <w:p w:rsidR="00CF6E50" w:rsidRPr="00CF6E50" w:rsidRDefault="00CF6E50" w:rsidP="00CF6E50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أنا</w:t>
            </w:r>
          </w:p>
        </w:tc>
        <w:tc>
          <w:tcPr>
            <w:tcW w:w="2254" w:type="dxa"/>
            <w:shd w:val="clear" w:color="auto" w:fill="F7CAAC" w:themeFill="accent2" w:themeFillTint="66"/>
          </w:tcPr>
          <w:p w:rsidR="00CF6E50" w:rsidRPr="00CF6E50" w:rsidRDefault="00CF6E50" w:rsidP="00CF6E50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لام شمسية</w:t>
            </w:r>
          </w:p>
        </w:tc>
        <w:tc>
          <w:tcPr>
            <w:tcW w:w="2254" w:type="dxa"/>
          </w:tcPr>
          <w:p w:rsidR="00CF6E50" w:rsidRPr="00CF6E50" w:rsidRDefault="00CF6E50" w:rsidP="00CF6E50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بالتراب</w:t>
            </w:r>
          </w:p>
        </w:tc>
      </w:tr>
      <w:tr w:rsidR="00CF6E50" w:rsidRPr="00CF6E50" w:rsidTr="00CF6E50">
        <w:tc>
          <w:tcPr>
            <w:tcW w:w="2254" w:type="dxa"/>
            <w:shd w:val="clear" w:color="auto" w:fill="F7CAAC" w:themeFill="accent2" w:themeFillTint="66"/>
          </w:tcPr>
          <w:p w:rsidR="00CF6E50" w:rsidRPr="00CF6E50" w:rsidRDefault="00CF6E50" w:rsidP="00CF6E50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مد ياء</w:t>
            </w:r>
          </w:p>
        </w:tc>
        <w:tc>
          <w:tcPr>
            <w:tcW w:w="2254" w:type="dxa"/>
          </w:tcPr>
          <w:p w:rsidR="00CF6E50" w:rsidRPr="00CF6E50" w:rsidRDefault="00CF6E50" w:rsidP="00CF6E50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في</w:t>
            </w:r>
          </w:p>
        </w:tc>
        <w:tc>
          <w:tcPr>
            <w:tcW w:w="2254" w:type="dxa"/>
            <w:shd w:val="clear" w:color="auto" w:fill="F7CAAC" w:themeFill="accent2" w:themeFillTint="66"/>
          </w:tcPr>
          <w:p w:rsidR="00CF6E50" w:rsidRPr="00CF6E50" w:rsidRDefault="00CF6E50" w:rsidP="00CF6E50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تنوين بالكسر</w:t>
            </w:r>
          </w:p>
        </w:tc>
        <w:tc>
          <w:tcPr>
            <w:tcW w:w="2254" w:type="dxa"/>
          </w:tcPr>
          <w:p w:rsidR="00CF6E50" w:rsidRPr="00CF6E50" w:rsidRDefault="00CF6E50" w:rsidP="00CF6E50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قمحٍ</w:t>
            </w:r>
          </w:p>
        </w:tc>
      </w:tr>
      <w:tr w:rsidR="00CF6E50" w:rsidRPr="00CF6E50" w:rsidTr="00CF6E50">
        <w:tc>
          <w:tcPr>
            <w:tcW w:w="2254" w:type="dxa"/>
            <w:shd w:val="clear" w:color="auto" w:fill="F7CAAC" w:themeFill="accent2" w:themeFillTint="66"/>
          </w:tcPr>
          <w:p w:rsidR="00CF6E50" w:rsidRPr="00CF6E50" w:rsidRDefault="00CF6E50" w:rsidP="00CF6E50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مد واو</w:t>
            </w:r>
          </w:p>
        </w:tc>
        <w:tc>
          <w:tcPr>
            <w:tcW w:w="2254" w:type="dxa"/>
          </w:tcPr>
          <w:p w:rsidR="00CF6E50" w:rsidRPr="00CF6E50" w:rsidRDefault="00CF6E50" w:rsidP="00CF6E50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فتنمو</w:t>
            </w:r>
          </w:p>
        </w:tc>
        <w:tc>
          <w:tcPr>
            <w:tcW w:w="2254" w:type="dxa"/>
            <w:shd w:val="clear" w:color="auto" w:fill="F7CAAC" w:themeFill="accent2" w:themeFillTint="66"/>
          </w:tcPr>
          <w:p w:rsidR="00CF6E50" w:rsidRPr="00CF6E50" w:rsidRDefault="00CF6E50" w:rsidP="00CF6E50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ألف مقصورة</w:t>
            </w:r>
          </w:p>
        </w:tc>
        <w:tc>
          <w:tcPr>
            <w:tcW w:w="2254" w:type="dxa"/>
          </w:tcPr>
          <w:p w:rsidR="00CF6E50" w:rsidRPr="00CF6E50" w:rsidRDefault="00CF6E50" w:rsidP="00CF6E50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إلى</w:t>
            </w:r>
          </w:p>
        </w:tc>
      </w:tr>
      <w:tr w:rsidR="00CF6E50" w:rsidRPr="00CF6E50" w:rsidTr="00CF6E50">
        <w:tc>
          <w:tcPr>
            <w:tcW w:w="2254" w:type="dxa"/>
            <w:shd w:val="clear" w:color="auto" w:fill="F7CAAC" w:themeFill="accent2" w:themeFillTint="66"/>
          </w:tcPr>
          <w:p w:rsidR="00CF6E50" w:rsidRDefault="00CF6E50" w:rsidP="00CF6E50">
            <w:pPr>
              <w:bidi/>
              <w:rPr>
                <w:rFonts w:ascii="Simplified Arabic" w:hAnsi="Simplified Arabic" w:cs="Simplified Arabic" w:hint="cs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لام قمرية</w:t>
            </w:r>
          </w:p>
        </w:tc>
        <w:tc>
          <w:tcPr>
            <w:tcW w:w="2254" w:type="dxa"/>
          </w:tcPr>
          <w:p w:rsidR="00CF6E50" w:rsidRPr="00CF6E50" w:rsidRDefault="00CF6E50" w:rsidP="00CF6E50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الأرض</w:t>
            </w:r>
          </w:p>
        </w:tc>
        <w:tc>
          <w:tcPr>
            <w:tcW w:w="2254" w:type="dxa"/>
            <w:shd w:val="clear" w:color="auto" w:fill="F7CAAC" w:themeFill="accent2" w:themeFillTint="66"/>
          </w:tcPr>
          <w:p w:rsidR="00CF6E50" w:rsidRPr="00CF6E50" w:rsidRDefault="00CF6E50" w:rsidP="00CF6E50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حرف عطف</w:t>
            </w:r>
          </w:p>
        </w:tc>
        <w:tc>
          <w:tcPr>
            <w:tcW w:w="2254" w:type="dxa"/>
          </w:tcPr>
          <w:p w:rsidR="00CF6E50" w:rsidRPr="00CF6E50" w:rsidRDefault="00CF6E50" w:rsidP="00CF6E50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ثم</w:t>
            </w:r>
          </w:p>
        </w:tc>
      </w:tr>
      <w:bookmarkEnd w:id="0"/>
    </w:tbl>
    <w:p w:rsidR="00C02146" w:rsidRDefault="00C02146" w:rsidP="00CF6E50">
      <w:pPr>
        <w:bidi/>
        <w:rPr>
          <w:rtl/>
        </w:rPr>
      </w:pPr>
    </w:p>
    <w:p w:rsidR="00CF6E50" w:rsidRDefault="00CF6E50" w:rsidP="00CF6E50">
      <w:pPr>
        <w:bidi/>
        <w:rPr>
          <w:rtl/>
        </w:rPr>
      </w:pPr>
    </w:p>
    <w:p w:rsidR="00CF6E50" w:rsidRDefault="00CF6E50" w:rsidP="00CF6E50">
      <w:pPr>
        <w:bidi/>
        <w:rPr>
          <w:rtl/>
        </w:rPr>
      </w:pP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CF6E50" w:rsidRPr="00CF6E50" w:rsidTr="00CF6E50">
        <w:tc>
          <w:tcPr>
            <w:tcW w:w="3005" w:type="dxa"/>
            <w:shd w:val="clear" w:color="auto" w:fill="F7CAAC" w:themeFill="accent2" w:themeFillTint="66"/>
          </w:tcPr>
          <w:p w:rsidR="00CF6E50" w:rsidRPr="00CF6E50" w:rsidRDefault="00CF6E50" w:rsidP="00CF6E50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CF6E50">
              <w:rPr>
                <w:rFonts w:ascii="Simplified Arabic" w:hAnsi="Simplified Arabic" w:cs="Simplified Arabic"/>
                <w:sz w:val="28"/>
                <w:szCs w:val="28"/>
                <w:rtl/>
              </w:rPr>
              <w:t>الكلمة</w:t>
            </w:r>
          </w:p>
        </w:tc>
        <w:tc>
          <w:tcPr>
            <w:tcW w:w="3005" w:type="dxa"/>
          </w:tcPr>
          <w:p w:rsidR="00CF6E50" w:rsidRPr="00CF6E50" w:rsidRDefault="00CF6E50" w:rsidP="00CF6E50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proofErr w:type="gramStart"/>
            <w:r w:rsidRPr="00CF6E50">
              <w:rPr>
                <w:rFonts w:ascii="Simplified Arabic" w:hAnsi="Simplified Arabic" w:cs="Simplified Arabic"/>
                <w:sz w:val="28"/>
                <w:szCs w:val="28"/>
                <w:rtl/>
              </w:rPr>
              <w:t>دخول  (</w:t>
            </w:r>
            <w:proofErr w:type="gramEnd"/>
            <w:r w:rsidRPr="00CF6E50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ال ) </w:t>
            </w:r>
          </w:p>
        </w:tc>
        <w:tc>
          <w:tcPr>
            <w:tcW w:w="3006" w:type="dxa"/>
          </w:tcPr>
          <w:p w:rsidR="00CF6E50" w:rsidRPr="00CF6E50" w:rsidRDefault="00CF6E50" w:rsidP="00CF6E50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CF6E50">
              <w:rPr>
                <w:rFonts w:ascii="Simplified Arabic" w:hAnsi="Simplified Arabic" w:cs="Simplified Arabic"/>
                <w:sz w:val="28"/>
                <w:szCs w:val="28"/>
                <w:rtl/>
              </w:rPr>
              <w:t>نوعها</w:t>
            </w:r>
          </w:p>
        </w:tc>
      </w:tr>
      <w:tr w:rsidR="00CF6E50" w:rsidRPr="00CF6E50" w:rsidTr="00CF6E50">
        <w:tc>
          <w:tcPr>
            <w:tcW w:w="3005" w:type="dxa"/>
            <w:shd w:val="clear" w:color="auto" w:fill="F7CAAC" w:themeFill="accent2" w:themeFillTint="66"/>
          </w:tcPr>
          <w:p w:rsidR="00CF6E50" w:rsidRPr="00CF6E50" w:rsidRDefault="00CF6E50" w:rsidP="00CF6E50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CF6E50">
              <w:rPr>
                <w:rFonts w:ascii="Simplified Arabic" w:hAnsi="Simplified Arabic" w:cs="Simplified Arabic"/>
                <w:sz w:val="28"/>
                <w:szCs w:val="28"/>
                <w:rtl/>
              </w:rPr>
              <w:t>قمح</w:t>
            </w:r>
          </w:p>
        </w:tc>
        <w:tc>
          <w:tcPr>
            <w:tcW w:w="3005" w:type="dxa"/>
          </w:tcPr>
          <w:p w:rsidR="00CF6E50" w:rsidRPr="00CF6E50" w:rsidRDefault="00CF6E50" w:rsidP="00CF6E50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CF6E50">
              <w:rPr>
                <w:rFonts w:ascii="Simplified Arabic" w:hAnsi="Simplified Arabic" w:cs="Simplified Arabic"/>
                <w:sz w:val="28"/>
                <w:szCs w:val="28"/>
                <w:rtl/>
              </w:rPr>
              <w:t>القمح</w:t>
            </w:r>
          </w:p>
        </w:tc>
        <w:tc>
          <w:tcPr>
            <w:tcW w:w="3006" w:type="dxa"/>
          </w:tcPr>
          <w:p w:rsidR="00CF6E50" w:rsidRPr="00CF6E50" w:rsidRDefault="00CF6E50" w:rsidP="00CF6E50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CF6E50">
              <w:rPr>
                <w:rFonts w:ascii="Simplified Arabic" w:hAnsi="Simplified Arabic" w:cs="Simplified Arabic"/>
                <w:sz w:val="28"/>
                <w:szCs w:val="28"/>
                <w:rtl/>
              </w:rPr>
              <w:t>قمرية</w:t>
            </w:r>
          </w:p>
        </w:tc>
      </w:tr>
      <w:tr w:rsidR="00CF6E50" w:rsidRPr="00CF6E50" w:rsidTr="00CF6E50">
        <w:tc>
          <w:tcPr>
            <w:tcW w:w="3005" w:type="dxa"/>
            <w:shd w:val="clear" w:color="auto" w:fill="F7CAAC" w:themeFill="accent2" w:themeFillTint="66"/>
          </w:tcPr>
          <w:p w:rsidR="00CF6E50" w:rsidRPr="00CF6E50" w:rsidRDefault="00CF6E50" w:rsidP="00CF6E50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CF6E50">
              <w:rPr>
                <w:rFonts w:ascii="Simplified Arabic" w:hAnsi="Simplified Arabic" w:cs="Simplified Arabic"/>
                <w:sz w:val="28"/>
                <w:szCs w:val="28"/>
                <w:rtl/>
              </w:rPr>
              <w:t>تراب</w:t>
            </w:r>
          </w:p>
        </w:tc>
        <w:tc>
          <w:tcPr>
            <w:tcW w:w="3005" w:type="dxa"/>
          </w:tcPr>
          <w:p w:rsidR="00CF6E50" w:rsidRPr="00CF6E50" w:rsidRDefault="00CF6E50" w:rsidP="00CF6E50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CF6E50">
              <w:rPr>
                <w:rFonts w:ascii="Simplified Arabic" w:hAnsi="Simplified Arabic" w:cs="Simplified Arabic"/>
                <w:sz w:val="28"/>
                <w:szCs w:val="28"/>
                <w:rtl/>
              </w:rPr>
              <w:t>التراب</w:t>
            </w:r>
          </w:p>
        </w:tc>
        <w:tc>
          <w:tcPr>
            <w:tcW w:w="3006" w:type="dxa"/>
          </w:tcPr>
          <w:p w:rsidR="00CF6E50" w:rsidRPr="00CF6E50" w:rsidRDefault="00CF6E50" w:rsidP="00CF6E50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CF6E50">
              <w:rPr>
                <w:rFonts w:ascii="Simplified Arabic" w:hAnsi="Simplified Arabic" w:cs="Simplified Arabic"/>
                <w:sz w:val="28"/>
                <w:szCs w:val="28"/>
                <w:rtl/>
              </w:rPr>
              <w:t>شمسية</w:t>
            </w:r>
          </w:p>
        </w:tc>
      </w:tr>
      <w:tr w:rsidR="00CF6E50" w:rsidRPr="00CF6E50" w:rsidTr="00CF6E50">
        <w:tc>
          <w:tcPr>
            <w:tcW w:w="3005" w:type="dxa"/>
            <w:shd w:val="clear" w:color="auto" w:fill="F7CAAC" w:themeFill="accent2" w:themeFillTint="66"/>
          </w:tcPr>
          <w:p w:rsidR="00CF6E50" w:rsidRPr="00CF6E50" w:rsidRDefault="00CF6E50" w:rsidP="00CF6E50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CF6E50">
              <w:rPr>
                <w:rFonts w:ascii="Simplified Arabic" w:hAnsi="Simplified Arabic" w:cs="Simplified Arabic"/>
                <w:sz w:val="28"/>
                <w:szCs w:val="28"/>
                <w:rtl/>
              </w:rPr>
              <w:t>سطح</w:t>
            </w:r>
          </w:p>
        </w:tc>
        <w:tc>
          <w:tcPr>
            <w:tcW w:w="3005" w:type="dxa"/>
          </w:tcPr>
          <w:p w:rsidR="00CF6E50" w:rsidRPr="00CF6E50" w:rsidRDefault="00CF6E50" w:rsidP="00CF6E50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CF6E50">
              <w:rPr>
                <w:rFonts w:ascii="Simplified Arabic" w:hAnsi="Simplified Arabic" w:cs="Simplified Arabic"/>
                <w:sz w:val="28"/>
                <w:szCs w:val="28"/>
                <w:rtl/>
              </w:rPr>
              <w:t>السطح</w:t>
            </w:r>
          </w:p>
        </w:tc>
        <w:tc>
          <w:tcPr>
            <w:tcW w:w="3006" w:type="dxa"/>
          </w:tcPr>
          <w:p w:rsidR="00CF6E50" w:rsidRPr="00CF6E50" w:rsidRDefault="00CF6E50" w:rsidP="00CF6E50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CF6E50">
              <w:rPr>
                <w:rFonts w:ascii="Simplified Arabic" w:hAnsi="Simplified Arabic" w:cs="Simplified Arabic"/>
                <w:sz w:val="28"/>
                <w:szCs w:val="28"/>
                <w:rtl/>
              </w:rPr>
              <w:t>شمسية</w:t>
            </w:r>
          </w:p>
        </w:tc>
      </w:tr>
      <w:tr w:rsidR="00CF6E50" w:rsidRPr="00CF6E50" w:rsidTr="00CF6E50">
        <w:tc>
          <w:tcPr>
            <w:tcW w:w="3005" w:type="dxa"/>
            <w:shd w:val="clear" w:color="auto" w:fill="F7CAAC" w:themeFill="accent2" w:themeFillTint="66"/>
          </w:tcPr>
          <w:p w:rsidR="00CF6E50" w:rsidRPr="00CF6E50" w:rsidRDefault="00CF6E50" w:rsidP="00CF6E50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CF6E50">
              <w:rPr>
                <w:rFonts w:ascii="Simplified Arabic" w:hAnsi="Simplified Arabic" w:cs="Simplified Arabic"/>
                <w:sz w:val="28"/>
                <w:szCs w:val="28"/>
                <w:rtl/>
              </w:rPr>
              <w:t>حقل</w:t>
            </w:r>
          </w:p>
        </w:tc>
        <w:tc>
          <w:tcPr>
            <w:tcW w:w="3005" w:type="dxa"/>
          </w:tcPr>
          <w:p w:rsidR="00CF6E50" w:rsidRPr="00CF6E50" w:rsidRDefault="00CF6E50" w:rsidP="00CF6E50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CF6E50">
              <w:rPr>
                <w:rFonts w:ascii="Simplified Arabic" w:hAnsi="Simplified Arabic" w:cs="Simplified Arabic"/>
                <w:sz w:val="28"/>
                <w:szCs w:val="28"/>
                <w:rtl/>
              </w:rPr>
              <w:t>الحقل</w:t>
            </w:r>
          </w:p>
        </w:tc>
        <w:tc>
          <w:tcPr>
            <w:tcW w:w="3006" w:type="dxa"/>
          </w:tcPr>
          <w:p w:rsidR="00CF6E50" w:rsidRPr="00CF6E50" w:rsidRDefault="00CF6E50" w:rsidP="00CF6E50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CF6E50">
              <w:rPr>
                <w:rFonts w:ascii="Simplified Arabic" w:hAnsi="Simplified Arabic" w:cs="Simplified Arabic"/>
                <w:sz w:val="28"/>
                <w:szCs w:val="28"/>
                <w:rtl/>
              </w:rPr>
              <w:t>قمرية</w:t>
            </w:r>
          </w:p>
        </w:tc>
      </w:tr>
    </w:tbl>
    <w:p w:rsidR="00CF6E50" w:rsidRDefault="00CF6E50" w:rsidP="00CF6E50">
      <w:pPr>
        <w:bidi/>
        <w:rPr>
          <w:rtl/>
        </w:rPr>
      </w:pPr>
    </w:p>
    <w:p w:rsidR="00CF6E50" w:rsidRDefault="00CF6E50" w:rsidP="00CF6E50">
      <w:pPr>
        <w:bidi/>
        <w:rPr>
          <w:rtl/>
        </w:rPr>
      </w:pP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CF6E50" w:rsidRPr="00CF6E50" w:rsidTr="00CF6E50">
        <w:tc>
          <w:tcPr>
            <w:tcW w:w="3005" w:type="dxa"/>
            <w:shd w:val="clear" w:color="auto" w:fill="F7CAAC" w:themeFill="accent2" w:themeFillTint="66"/>
          </w:tcPr>
          <w:p w:rsidR="00CF6E50" w:rsidRPr="00CF6E50" w:rsidRDefault="00CF6E50" w:rsidP="00CF6E50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CF6E50">
              <w:rPr>
                <w:rFonts w:ascii="Simplified Arabic" w:hAnsi="Simplified Arabic" w:cs="Simplified Arabic"/>
                <w:sz w:val="28"/>
                <w:szCs w:val="28"/>
                <w:rtl/>
              </w:rPr>
              <w:t>الكلمة</w:t>
            </w:r>
          </w:p>
        </w:tc>
        <w:tc>
          <w:tcPr>
            <w:tcW w:w="3005" w:type="dxa"/>
          </w:tcPr>
          <w:p w:rsidR="00CF6E50" w:rsidRPr="00CF6E50" w:rsidRDefault="00CF6E50" w:rsidP="00CF6E50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CF6E50">
              <w:rPr>
                <w:rFonts w:ascii="Simplified Arabic" w:hAnsi="Simplified Arabic" w:cs="Simplified Arabic"/>
                <w:sz w:val="28"/>
                <w:szCs w:val="28"/>
                <w:rtl/>
              </w:rPr>
              <w:t>المثنى</w:t>
            </w:r>
          </w:p>
        </w:tc>
        <w:tc>
          <w:tcPr>
            <w:tcW w:w="3006" w:type="dxa"/>
          </w:tcPr>
          <w:p w:rsidR="00CF6E50" w:rsidRPr="00CF6E50" w:rsidRDefault="00CF6E50" w:rsidP="00CF6E50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CF6E50">
              <w:rPr>
                <w:rFonts w:ascii="Simplified Arabic" w:hAnsi="Simplified Arabic" w:cs="Simplified Arabic"/>
                <w:sz w:val="28"/>
                <w:szCs w:val="28"/>
                <w:rtl/>
              </w:rPr>
              <w:t>الجمع</w:t>
            </w:r>
          </w:p>
        </w:tc>
      </w:tr>
      <w:tr w:rsidR="00CF6E50" w:rsidRPr="00CF6E50" w:rsidTr="00CF6E50">
        <w:tc>
          <w:tcPr>
            <w:tcW w:w="3005" w:type="dxa"/>
            <w:shd w:val="clear" w:color="auto" w:fill="F7CAAC" w:themeFill="accent2" w:themeFillTint="66"/>
          </w:tcPr>
          <w:p w:rsidR="00CF6E50" w:rsidRPr="00CF6E50" w:rsidRDefault="00CF6E50" w:rsidP="00CF6E50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CF6E50">
              <w:rPr>
                <w:rFonts w:ascii="Simplified Arabic" w:hAnsi="Simplified Arabic" w:cs="Simplified Arabic"/>
                <w:sz w:val="28"/>
                <w:szCs w:val="28"/>
                <w:rtl/>
              </w:rPr>
              <w:t>ح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قل</w:t>
            </w:r>
          </w:p>
        </w:tc>
        <w:tc>
          <w:tcPr>
            <w:tcW w:w="3005" w:type="dxa"/>
          </w:tcPr>
          <w:p w:rsidR="00CF6E50" w:rsidRPr="00CF6E50" w:rsidRDefault="00CF6E50" w:rsidP="00CF6E50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حقلان</w:t>
            </w:r>
          </w:p>
        </w:tc>
        <w:tc>
          <w:tcPr>
            <w:tcW w:w="3006" w:type="dxa"/>
          </w:tcPr>
          <w:p w:rsidR="00CF6E50" w:rsidRPr="00CF6E50" w:rsidRDefault="00CF6E50" w:rsidP="00CF6E50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حقول</w:t>
            </w:r>
          </w:p>
        </w:tc>
      </w:tr>
      <w:tr w:rsidR="00CF6E50" w:rsidRPr="00CF6E50" w:rsidTr="00CF6E50">
        <w:tc>
          <w:tcPr>
            <w:tcW w:w="3005" w:type="dxa"/>
            <w:shd w:val="clear" w:color="auto" w:fill="F7CAAC" w:themeFill="accent2" w:themeFillTint="66"/>
          </w:tcPr>
          <w:p w:rsidR="00CF6E50" w:rsidRPr="00CF6E50" w:rsidRDefault="00CF6E50" w:rsidP="00CF6E50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CF6E50">
              <w:rPr>
                <w:rFonts w:ascii="Simplified Arabic" w:hAnsi="Simplified Arabic" w:cs="Simplified Arabic"/>
                <w:sz w:val="28"/>
                <w:szCs w:val="28"/>
                <w:rtl/>
              </w:rPr>
              <w:t>حبة</w:t>
            </w:r>
          </w:p>
        </w:tc>
        <w:tc>
          <w:tcPr>
            <w:tcW w:w="3005" w:type="dxa"/>
          </w:tcPr>
          <w:p w:rsidR="00CF6E50" w:rsidRPr="00CF6E50" w:rsidRDefault="00CF6E50" w:rsidP="00CF6E50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حبتان</w:t>
            </w:r>
          </w:p>
        </w:tc>
        <w:tc>
          <w:tcPr>
            <w:tcW w:w="3006" w:type="dxa"/>
          </w:tcPr>
          <w:p w:rsidR="00CF6E50" w:rsidRPr="00CF6E50" w:rsidRDefault="00CF6E50" w:rsidP="00CF6E50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حبات</w:t>
            </w:r>
          </w:p>
        </w:tc>
      </w:tr>
      <w:tr w:rsidR="00CF6E50" w:rsidRPr="00CF6E50" w:rsidTr="00CF6E50">
        <w:tc>
          <w:tcPr>
            <w:tcW w:w="3005" w:type="dxa"/>
            <w:shd w:val="clear" w:color="auto" w:fill="F7CAAC" w:themeFill="accent2" w:themeFillTint="66"/>
          </w:tcPr>
          <w:p w:rsidR="00CF6E50" w:rsidRPr="00CF6E50" w:rsidRDefault="00CF6E50" w:rsidP="00CF6E50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CF6E50">
              <w:rPr>
                <w:rFonts w:ascii="Simplified Arabic" w:hAnsi="Simplified Arabic" w:cs="Simplified Arabic"/>
                <w:sz w:val="28"/>
                <w:szCs w:val="28"/>
                <w:rtl/>
              </w:rPr>
              <w:t>فلاح</w:t>
            </w:r>
          </w:p>
        </w:tc>
        <w:tc>
          <w:tcPr>
            <w:tcW w:w="3005" w:type="dxa"/>
          </w:tcPr>
          <w:p w:rsidR="00CF6E50" w:rsidRPr="00CF6E50" w:rsidRDefault="00CF6E50" w:rsidP="00CF6E50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فلاحان</w:t>
            </w:r>
          </w:p>
        </w:tc>
        <w:tc>
          <w:tcPr>
            <w:tcW w:w="3006" w:type="dxa"/>
          </w:tcPr>
          <w:p w:rsidR="00CF6E50" w:rsidRPr="00CF6E50" w:rsidRDefault="00CF6E50" w:rsidP="00CF6E50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فلاحون</w:t>
            </w:r>
          </w:p>
        </w:tc>
      </w:tr>
    </w:tbl>
    <w:p w:rsidR="00CF6E50" w:rsidRDefault="00CF6E50" w:rsidP="00CF6E50">
      <w:pPr>
        <w:bidi/>
        <w:rPr>
          <w:rFonts w:hint="cs"/>
          <w:rtl/>
        </w:rPr>
      </w:pPr>
    </w:p>
    <w:sectPr w:rsidR="00CF6E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E50"/>
    <w:rsid w:val="00C02146"/>
    <w:rsid w:val="00C172B6"/>
    <w:rsid w:val="00CF6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BBA87F0"/>
  <w15:chartTrackingRefBased/>
  <w15:docId w15:val="{BAEF5D9A-B26E-4108-A1A7-8911CBEAF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F6E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PC-029</dc:creator>
  <cp:keywords/>
  <dc:description/>
  <cp:lastModifiedBy>PC-029</cp:lastModifiedBy>
  <cp:revision>1</cp:revision>
  <dcterms:created xsi:type="dcterms:W3CDTF">2019-03-19T07:16:00Z</dcterms:created>
  <dcterms:modified xsi:type="dcterms:W3CDTF">2019-03-19T07:23:00Z</dcterms:modified>
</cp:coreProperties>
</file>