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77D" w:rsidRDefault="008429BF" w:rsidP="00A0477D">
      <w:pPr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 </w:t>
      </w:r>
    </w:p>
    <w:tbl>
      <w:tblPr>
        <w:tblStyle w:val="a7"/>
        <w:bidiVisual/>
        <w:tblW w:w="0" w:type="auto"/>
        <w:tblInd w:w="-175" w:type="dxa"/>
        <w:tblLook w:val="04A0" w:firstRow="1" w:lastRow="0" w:firstColumn="1" w:lastColumn="0" w:noHBand="0" w:noVBand="1"/>
      </w:tblPr>
      <w:tblGrid>
        <w:gridCol w:w="10064"/>
        <w:gridCol w:w="817"/>
      </w:tblGrid>
      <w:tr w:rsidR="008429BF" w:rsidTr="00B60E1E">
        <w:tc>
          <w:tcPr>
            <w:tcW w:w="10064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8429BF" w:rsidRDefault="008429BF" w:rsidP="008429BF">
            <w:pPr>
              <w:jc w:val="center"/>
              <w:rPr>
                <w:sz w:val="26"/>
                <w:szCs w:val="26"/>
                <w:rtl/>
              </w:rPr>
            </w:pPr>
            <w:r w:rsidRPr="008429BF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السؤال الأول/ ظلل الاختيار الصحيح في ورقة الإ</w:t>
            </w:r>
            <w:r w:rsidR="00B60E1E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جابة الخارجية لكل فقرة مما يلي:</w:t>
            </w:r>
            <w:r w:rsidR="00B60E1E"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 xml:space="preserve">  </w:t>
            </w:r>
            <w:r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 xml:space="preserve">   </w:t>
            </w:r>
            <w:r w:rsidRPr="008429BF">
              <w:rPr>
                <w:rFonts w:ascii="Adwaa Elsalaf" w:hAnsi="Adwaa Elsalaf" w:cs="Adwaa Elsalaf" w:hint="cs"/>
                <w:b/>
                <w:bCs/>
                <w:rtl/>
              </w:rPr>
              <w:t xml:space="preserve">(كل فقرة </w:t>
            </w:r>
            <w:r w:rsidR="00B60E1E">
              <w:rPr>
                <w:rFonts w:ascii="Adwaa Elsalaf" w:hAnsi="Adwaa Elsalaf" w:cs="Adwaa Elsalaf" w:hint="cs"/>
                <w:b/>
                <w:bCs/>
                <w:rtl/>
              </w:rPr>
              <w:t xml:space="preserve">موضوعية </w:t>
            </w:r>
            <w:r w:rsidRPr="008429BF">
              <w:rPr>
                <w:rFonts w:ascii="Adwaa Elsalaf" w:hAnsi="Adwaa Elsalaf" w:cs="Adwaa Elsalaf" w:hint="cs"/>
                <w:b/>
                <w:bCs/>
                <w:rtl/>
              </w:rPr>
              <w:t>بدرجة)</w:t>
            </w:r>
          </w:p>
        </w:tc>
        <w:tc>
          <w:tcPr>
            <w:tcW w:w="817" w:type="dxa"/>
            <w:vAlign w:val="center"/>
          </w:tcPr>
          <w:p w:rsidR="008429BF" w:rsidRDefault="008429BF" w:rsidP="008429BF">
            <w:pPr>
              <w:jc w:val="center"/>
              <w:rPr>
                <w:sz w:val="26"/>
                <w:szCs w:val="26"/>
                <w:rtl/>
              </w:rPr>
            </w:pPr>
          </w:p>
        </w:tc>
      </w:tr>
      <w:tr w:rsidR="008429BF" w:rsidTr="00B60E1E">
        <w:tc>
          <w:tcPr>
            <w:tcW w:w="10064" w:type="dxa"/>
            <w:vMerge/>
            <w:tcBorders>
              <w:left w:val="nil"/>
              <w:bottom w:val="nil"/>
            </w:tcBorders>
            <w:vAlign w:val="center"/>
          </w:tcPr>
          <w:p w:rsidR="008429BF" w:rsidRDefault="008429BF" w:rsidP="008429BF">
            <w:pPr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817" w:type="dxa"/>
            <w:vAlign w:val="center"/>
          </w:tcPr>
          <w:p w:rsidR="008429BF" w:rsidRDefault="008429BF" w:rsidP="008429BF">
            <w:pPr>
              <w:jc w:val="center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32</w:t>
            </w:r>
          </w:p>
        </w:tc>
      </w:tr>
    </w:tbl>
    <w:p w:rsidR="003908E3" w:rsidRPr="008429BF" w:rsidRDefault="003908E3" w:rsidP="003908E3">
      <w:pPr>
        <w:numPr>
          <w:ilvl w:val="0"/>
          <w:numId w:val="2"/>
        </w:numPr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8429BF">
        <w:rPr>
          <w:rFonts w:ascii="Adwaa Elsalaf" w:hAnsi="Adwaa Elsalaf" w:cs="Adwaa Elsalaf"/>
          <w:b/>
          <w:bCs/>
          <w:sz w:val="26"/>
          <w:szCs w:val="26"/>
          <w:rtl/>
        </w:rPr>
        <w:t>الفقه لغة :</w:t>
      </w:r>
      <w:r w:rsidR="00A0477D" w:rsidRPr="008429BF">
        <w:rPr>
          <w:rFonts w:ascii="Adwaa Elsalaf" w:hAnsi="Adwaa Elsalaf" w:cs="Adwaa Elsalaf"/>
          <w:b/>
          <w:bCs/>
          <w:sz w:val="26"/>
          <w:szCs w:val="26"/>
          <w:u w:val="single"/>
          <w:rtl/>
          <w:lang w:eastAsia="en-US"/>
        </w:rPr>
        <w:t xml:space="preserve"> 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الطريقة والسيرة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العلم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الفهم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العلامة</w:t>
            </w:r>
          </w:p>
        </w:tc>
      </w:tr>
    </w:tbl>
    <w:p w:rsidR="003908E3" w:rsidRPr="008429BF" w:rsidRDefault="003908E3" w:rsidP="003908E3">
      <w:pPr>
        <w:numPr>
          <w:ilvl w:val="0"/>
          <w:numId w:val="2"/>
        </w:numPr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8429BF">
        <w:rPr>
          <w:rFonts w:ascii="Adwaa Elsalaf" w:hAnsi="Adwaa Elsalaf" w:cs="Adwaa Elsalaf"/>
          <w:b/>
          <w:bCs/>
          <w:sz w:val="26"/>
          <w:szCs w:val="2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0382A" wp14:editId="37B76EA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9525" r="7620" b="9525"/>
                <wp:wrapNone/>
                <wp:docPr id="27" name="مستطيل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221" w:rsidRDefault="00086221" w:rsidP="003908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7" o:spid="_x0000_s1026" style="position:absolute;left:0;text-align:left;margin-left:915.3pt;margin-top:31.3pt;width:78pt;height:2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">
                <v:textbox style="layout-flow:vertical;mso-layout-flow-alt:bottom-to-top">
                  <w:txbxContent>
                    <w:p w:rsidR="00086221" w:rsidRDefault="00086221" w:rsidP="003908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8429BF">
        <w:rPr>
          <w:rFonts w:ascii="Adwaa Elsalaf" w:hAnsi="Adwaa Elsalaf" w:cs="Adwaa Elsalaf"/>
          <w:b/>
          <w:bCs/>
          <w:sz w:val="26"/>
          <w:szCs w:val="26"/>
          <w:rtl/>
        </w:rPr>
        <w:t>تسمى مدرسة الأثر بــمدرسة: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tabs>
                <w:tab w:val="center" w:pos="732"/>
              </w:tabs>
              <w:spacing w:line="288" w:lineRule="auto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ab/>
              <w:t>البصرة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المدينة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الكوفة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الفقهاء السبعة</w:t>
            </w:r>
          </w:p>
        </w:tc>
      </w:tr>
    </w:tbl>
    <w:p w:rsidR="003908E3" w:rsidRPr="008429BF" w:rsidRDefault="0084172D" w:rsidP="003908E3">
      <w:pPr>
        <w:numPr>
          <w:ilvl w:val="0"/>
          <w:numId w:val="2"/>
        </w:numPr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8429BF">
        <w:rPr>
          <w:rFonts w:ascii="Adwaa Elsalaf" w:hAnsi="Adwaa Elsalaf" w:cs="Adwaa Elsalaf" w:hint="cs"/>
          <w:b/>
          <w:bCs/>
          <w:sz w:val="26"/>
          <w:szCs w:val="26"/>
          <w:rtl/>
        </w:rPr>
        <w:t>(</w:t>
      </w:r>
      <w:r w:rsidR="003908E3" w:rsidRPr="008429BF">
        <w:rPr>
          <w:rFonts w:ascii="Adwaa Elsalaf" w:hAnsi="Adwaa Elsalaf" w:cs="Adwaa Elsalaf"/>
          <w:b/>
          <w:bCs/>
          <w:sz w:val="26"/>
          <w:szCs w:val="26"/>
          <w:rtl/>
        </w:rPr>
        <w:t xml:space="preserve"> الأحكام المتعلقة بكيفية </w:t>
      </w:r>
      <w:r w:rsidRPr="008429BF">
        <w:rPr>
          <w:rFonts w:ascii="Adwaa Elsalaf" w:hAnsi="Adwaa Elsalaf" w:cs="Adwaa Elsalaf"/>
          <w:b/>
          <w:bCs/>
          <w:sz w:val="26"/>
          <w:szCs w:val="26"/>
          <w:rtl/>
        </w:rPr>
        <w:t>بناء الأسرة عن طريق عقد النكاح</w:t>
      </w:r>
      <w:r w:rsidRPr="008429BF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 ) </w:t>
      </w:r>
      <w:r w:rsidR="003908E3" w:rsidRPr="008429BF">
        <w:rPr>
          <w:rFonts w:ascii="Adwaa Elsalaf" w:hAnsi="Adwaa Elsalaf" w:cs="Adwaa Elsalaf"/>
          <w:b/>
          <w:bCs/>
          <w:sz w:val="26"/>
          <w:szCs w:val="26"/>
          <w:rtl/>
        </w:rPr>
        <w:t>تعريف لـ: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الشريعة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فقه المواريث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84172D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النكاح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فقه الأسرة</w:t>
            </w:r>
          </w:p>
        </w:tc>
      </w:tr>
    </w:tbl>
    <w:p w:rsidR="003908E3" w:rsidRPr="008429BF" w:rsidRDefault="003908E3" w:rsidP="003908E3">
      <w:pPr>
        <w:numPr>
          <w:ilvl w:val="0"/>
          <w:numId w:val="2"/>
        </w:numPr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8429BF">
        <w:rPr>
          <w:rFonts w:ascii="Adwaa Elsalaf" w:hAnsi="Adwaa Elsalaf" w:cs="Adwaa Elsalaf"/>
          <w:b/>
          <w:bCs/>
          <w:sz w:val="26"/>
          <w:szCs w:val="26"/>
          <w:rtl/>
        </w:rPr>
        <w:t xml:space="preserve">  ي</w:t>
      </w:r>
      <w:r w:rsidR="0084172D" w:rsidRPr="008429BF">
        <w:rPr>
          <w:rFonts w:ascii="Adwaa Elsalaf" w:hAnsi="Adwaa Elsalaf" w:cs="Adwaa Elsalaf" w:hint="cs"/>
          <w:b/>
          <w:bCs/>
          <w:sz w:val="26"/>
          <w:szCs w:val="26"/>
          <w:rtl/>
        </w:rPr>
        <w:t>ُ</w:t>
      </w:r>
      <w:r w:rsidRPr="008429BF">
        <w:rPr>
          <w:rFonts w:ascii="Adwaa Elsalaf" w:hAnsi="Adwaa Elsalaf" w:cs="Adwaa Elsalaf"/>
          <w:b/>
          <w:bCs/>
          <w:sz w:val="26"/>
          <w:szCs w:val="26"/>
          <w:rtl/>
        </w:rPr>
        <w:t>عد الإيجاب والقبول ركن من أركان: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النكاح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84172D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</w:t>
            </w:r>
            <w:r w:rsidR="0084172D"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عتق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الطلاق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الخلع</w:t>
            </w:r>
          </w:p>
        </w:tc>
      </w:tr>
    </w:tbl>
    <w:p w:rsidR="003908E3" w:rsidRPr="008429BF" w:rsidRDefault="003908E3" w:rsidP="003908E3">
      <w:pPr>
        <w:numPr>
          <w:ilvl w:val="0"/>
          <w:numId w:val="2"/>
        </w:numPr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8429BF">
        <w:rPr>
          <w:rFonts w:ascii="Adwaa Elsalaf" w:hAnsi="Adwaa Elsalaf" w:cs="Adwaa Elsalaf"/>
          <w:b/>
          <w:bCs/>
          <w:sz w:val="26"/>
          <w:szCs w:val="2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C32B8" wp14:editId="3BD2659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0795" r="7620" b="8255"/>
                <wp:wrapNone/>
                <wp:docPr id="26" name="مستطيل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221" w:rsidRDefault="00086221" w:rsidP="003908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6" o:spid="_x0000_s1027" style="position:absolute;left:0;text-align:left;margin-left:915.3pt;margin-top:31.3pt;width:78pt;height:27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/ktPaU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086221" w:rsidRDefault="00086221" w:rsidP="003908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8429BF">
        <w:rPr>
          <w:rFonts w:ascii="Adwaa Elsalaf" w:hAnsi="Adwaa Elsalaf" w:cs="Adwaa Elsalaf"/>
          <w:b/>
          <w:bCs/>
          <w:sz w:val="26"/>
          <w:szCs w:val="26"/>
          <w:rtl/>
        </w:rPr>
        <w:t>من المحرمات بسبب النسب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أم الزوجة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أخت الزوجة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الربيبة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الأخوات</w:t>
            </w:r>
          </w:p>
        </w:tc>
      </w:tr>
    </w:tbl>
    <w:p w:rsidR="003908E3" w:rsidRPr="008429BF" w:rsidRDefault="003908E3" w:rsidP="003908E3">
      <w:pPr>
        <w:numPr>
          <w:ilvl w:val="0"/>
          <w:numId w:val="2"/>
        </w:numPr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8429BF">
        <w:rPr>
          <w:rFonts w:ascii="Adwaa Elsalaf" w:hAnsi="Adwaa Elsalaf" w:cs="Adwaa Elsalaf"/>
          <w:b/>
          <w:bCs/>
          <w:sz w:val="26"/>
          <w:szCs w:val="26"/>
          <w:rtl/>
        </w:rPr>
        <w:t>حكم الصَّدَاق هو: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سنة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واجب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مباح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مكروه</w:t>
            </w:r>
          </w:p>
        </w:tc>
      </w:tr>
    </w:tbl>
    <w:p w:rsidR="003908E3" w:rsidRPr="008429BF" w:rsidRDefault="003908E3" w:rsidP="003908E3">
      <w:pPr>
        <w:numPr>
          <w:ilvl w:val="0"/>
          <w:numId w:val="2"/>
        </w:numPr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8429BF">
        <w:rPr>
          <w:rFonts w:ascii="Adwaa Elsalaf" w:hAnsi="Adwaa Elsalaf" w:cs="Adwaa Elsalaf"/>
          <w:b/>
          <w:bCs/>
          <w:sz w:val="26"/>
          <w:szCs w:val="26"/>
          <w:rtl/>
        </w:rPr>
        <w:t xml:space="preserve"> الاقتصار على دعوة</w:t>
      </w:r>
      <w:r w:rsidR="0084172D" w:rsidRPr="008429BF">
        <w:rPr>
          <w:rFonts w:ascii="Adwaa Elsalaf" w:hAnsi="Adwaa Elsalaf" w:cs="Adwaa Elsalaf"/>
          <w:b/>
          <w:bCs/>
          <w:sz w:val="26"/>
          <w:szCs w:val="26"/>
          <w:rtl/>
        </w:rPr>
        <w:t xml:space="preserve"> الوجهاء والأغنياء, يُعد محظورا</w:t>
      </w:r>
      <w:r w:rsidR="0084172D" w:rsidRPr="008429BF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ً  </w:t>
      </w:r>
      <w:r w:rsidRPr="008429BF">
        <w:rPr>
          <w:rFonts w:ascii="Adwaa Elsalaf" w:hAnsi="Adwaa Elsalaf" w:cs="Adwaa Elsalaf"/>
          <w:b/>
          <w:bCs/>
          <w:sz w:val="26"/>
          <w:szCs w:val="26"/>
          <w:rtl/>
        </w:rPr>
        <w:t>من محظورات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الرَّضاع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الحضانة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الوليمة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84172D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العقيقة</w:t>
            </w:r>
          </w:p>
        </w:tc>
      </w:tr>
    </w:tbl>
    <w:p w:rsidR="003908E3" w:rsidRPr="008429BF" w:rsidRDefault="003908E3" w:rsidP="003908E3">
      <w:pPr>
        <w:numPr>
          <w:ilvl w:val="0"/>
          <w:numId w:val="2"/>
        </w:numPr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8429BF">
        <w:rPr>
          <w:rFonts w:ascii="Adwaa Elsalaf" w:hAnsi="Adwaa Elsalaf" w:cs="Adwaa Elsalaf"/>
          <w:b/>
          <w:bCs/>
          <w:sz w:val="26"/>
          <w:szCs w:val="2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0BDF5" wp14:editId="78D420E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2065" r="7620" b="6985"/>
                <wp:wrapNone/>
                <wp:docPr id="25" name="مستطيل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221" w:rsidRDefault="00086221" w:rsidP="003908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5" o:spid="_x0000_s1028" style="position:absolute;left:0;text-align:left;margin-left:915.3pt;margin-top:31.3pt;width:78pt;height:27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">
                <v:textbox style="layout-flow:vertical;mso-layout-flow-alt:bottom-to-top">
                  <w:txbxContent>
                    <w:p w:rsidR="00086221" w:rsidRDefault="00086221" w:rsidP="003908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84172D" w:rsidRPr="008429BF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( </w:t>
      </w:r>
      <w:r w:rsidRPr="008429BF">
        <w:rPr>
          <w:rFonts w:ascii="Adwaa Elsalaf" w:hAnsi="Adwaa Elsalaf" w:cs="Adwaa Elsalaf"/>
          <w:b/>
          <w:bCs/>
          <w:sz w:val="26"/>
          <w:szCs w:val="26"/>
          <w:rtl/>
        </w:rPr>
        <w:t>أن يطلق الزوج امراته طل</w:t>
      </w:r>
      <w:r w:rsidR="0084172D" w:rsidRPr="008429BF">
        <w:rPr>
          <w:rFonts w:ascii="Adwaa Elsalaf" w:hAnsi="Adwaa Elsalaf" w:cs="Adwaa Elsalaf"/>
          <w:b/>
          <w:bCs/>
          <w:sz w:val="26"/>
          <w:szCs w:val="26"/>
          <w:rtl/>
        </w:rPr>
        <w:t>قة واحدة في طهر لم يجامعها فيه</w:t>
      </w:r>
      <w:r w:rsidR="0084172D" w:rsidRPr="008429BF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 ) </w:t>
      </w:r>
      <w:r w:rsidR="0084172D" w:rsidRPr="008429BF">
        <w:rPr>
          <w:rFonts w:ascii="Adwaa Elsalaf" w:hAnsi="Adwaa Elsalaf" w:cs="Adwaa Elsalaf"/>
          <w:b/>
          <w:bCs/>
          <w:sz w:val="26"/>
          <w:szCs w:val="26"/>
          <w:rtl/>
        </w:rPr>
        <w:t xml:space="preserve"> تعريف</w:t>
      </w:r>
      <w:r w:rsidRPr="008429BF">
        <w:rPr>
          <w:rFonts w:ascii="Adwaa Elsalaf" w:hAnsi="Adwaa Elsalaf" w:cs="Adwaa Elsalaf"/>
          <w:b/>
          <w:bCs/>
          <w:sz w:val="26"/>
          <w:szCs w:val="26"/>
          <w:rtl/>
        </w:rPr>
        <w:t xml:space="preserve"> لــــ: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84172D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</w:t>
            </w:r>
            <w:r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ظهار</w:t>
            </w:r>
            <w:r w:rsidR="003908E3"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               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الرجعة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الطلاق البدعي               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الطلاق السني              </w:t>
            </w:r>
          </w:p>
        </w:tc>
      </w:tr>
    </w:tbl>
    <w:p w:rsidR="003908E3" w:rsidRPr="008429BF" w:rsidRDefault="003908E3" w:rsidP="003908E3">
      <w:pPr>
        <w:numPr>
          <w:ilvl w:val="0"/>
          <w:numId w:val="2"/>
        </w:numPr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8429BF">
        <w:rPr>
          <w:rFonts w:ascii="Adwaa Elsalaf" w:hAnsi="Adwaa Elsalaf" w:cs="Adwaa Elsalaf"/>
          <w:b/>
          <w:bCs/>
          <w:sz w:val="26"/>
          <w:szCs w:val="26"/>
          <w:rtl/>
        </w:rPr>
        <w:t>المطلقة التي تمكث في بيت زوجها ولاتخرج منه في العدة , ولها أحكام الزوجة كاملة</w:t>
      </w:r>
      <w:r w:rsidR="0084172D" w:rsidRPr="008429BF">
        <w:rPr>
          <w:rFonts w:ascii="Adwaa Elsalaf" w:hAnsi="Adwaa Elsalaf" w:cs="Adwaa Elsalaf" w:hint="cs"/>
          <w:b/>
          <w:bCs/>
          <w:sz w:val="26"/>
          <w:szCs w:val="26"/>
          <w:rtl/>
        </w:rPr>
        <w:t>؛</w:t>
      </w:r>
      <w:r w:rsidRPr="008429BF">
        <w:rPr>
          <w:rFonts w:ascii="Adwaa Elsalaf" w:hAnsi="Adwaa Elsalaf" w:cs="Adwaa Elsalaf"/>
          <w:b/>
          <w:bCs/>
          <w:sz w:val="26"/>
          <w:szCs w:val="26"/>
          <w:rtl/>
        </w:rPr>
        <w:t xml:space="preserve"> هي المطلقة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الرجعية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البائن بينونة كبرى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البائن بينونة صغرى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البائن بينونة وسطى</w:t>
            </w:r>
          </w:p>
        </w:tc>
      </w:tr>
    </w:tbl>
    <w:p w:rsidR="003908E3" w:rsidRPr="00086221" w:rsidRDefault="0084172D" w:rsidP="00086221">
      <w:pPr>
        <w:numPr>
          <w:ilvl w:val="0"/>
          <w:numId w:val="2"/>
        </w:num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lastRenderedPageBreak/>
        <w:t xml:space="preserve">( </w:t>
      </w:r>
      <w:r w:rsidR="003908E3" w:rsidRPr="00086221">
        <w:rPr>
          <w:rFonts w:ascii="Adwaa Elsalaf" w:hAnsi="Adwaa Elsalaf" w:cs="Adwaa Elsalaf"/>
          <w:b/>
          <w:bCs/>
          <w:sz w:val="26"/>
          <w:szCs w:val="26"/>
          <w:rtl/>
        </w:rPr>
        <w:t>المدة التي حددها الشرع للزو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جة حتى يحل لها الزواج مرة أخرى</w:t>
      </w:r>
      <w:r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 ) 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 تعريف</w:t>
      </w:r>
      <w:r w:rsidR="003908E3"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 لـــــ: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الإيلاء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العِدة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</w:t>
            </w:r>
            <w:r w:rsidR="0084172D"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 xml:space="preserve">ظهار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النفقة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24472D" wp14:editId="6DCB571F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7620" r="7620" b="11430"/>
                <wp:wrapNone/>
                <wp:docPr id="24" name="مستطيل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221" w:rsidRDefault="00086221" w:rsidP="003908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4" o:spid="_x0000_s1029" style="position:absolute;left:0;text-align:left;margin-left:915.3pt;margin-top:31.3pt;width:78pt;height:27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mgRgIAAGQ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PAAKaB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086221" w:rsidRDefault="00086221" w:rsidP="003908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11 - مدة العِدة للزوجة المتوفى عنها زوجها هي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سنة كاملة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ثلاثة أشهر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أربعين يوماً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أربعة أشهر وعشرة أيام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12ـ حكم النفقة على الزوجة هو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واجب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سنة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محرم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مباح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13ـ  </w:t>
      </w:r>
      <w:r w:rsidR="0084172D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( </w:t>
      </w:r>
      <w:r w:rsidR="0084172D" w:rsidRPr="00086221">
        <w:rPr>
          <w:rFonts w:ascii="Adwaa Elsalaf" w:hAnsi="Adwaa Elsalaf" w:cs="Adwaa Elsalaf"/>
          <w:b/>
          <w:bCs/>
          <w:sz w:val="26"/>
          <w:szCs w:val="26"/>
          <w:rtl/>
        </w:rPr>
        <w:t>مبادلة مال بمال لغرض التمل</w:t>
      </w:r>
      <w:r w:rsidR="0084172D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ك ) </w:t>
      </w:r>
      <w:r w:rsidR="0084172D" w:rsidRPr="00086221">
        <w:rPr>
          <w:rFonts w:ascii="Adwaa Elsalaf" w:hAnsi="Adwaa Elsalaf" w:cs="Adwaa Elsalaf"/>
          <w:b/>
          <w:bCs/>
          <w:sz w:val="26"/>
          <w:szCs w:val="26"/>
          <w:rtl/>
        </w:rPr>
        <w:t>تعريف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 لــ:</w:t>
      </w:r>
    </w:p>
    <w:tbl>
      <w:tblPr>
        <w:bidiVisual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"/>
        <w:gridCol w:w="1740"/>
        <w:gridCol w:w="278"/>
        <w:gridCol w:w="632"/>
        <w:gridCol w:w="1111"/>
        <w:gridCol w:w="278"/>
        <w:gridCol w:w="536"/>
        <w:gridCol w:w="1772"/>
        <w:gridCol w:w="278"/>
        <w:gridCol w:w="403"/>
        <w:gridCol w:w="1879"/>
      </w:tblGrid>
      <w:tr w:rsidR="003908E3" w:rsidRPr="00C729CE" w:rsidTr="0067035C">
        <w:trPr>
          <w:trHeight w:val="4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أ 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البيع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84172D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شركة الأبدان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التقسيط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84172D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شركة المضاربة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AC0E0" wp14:editId="0FC64165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8890" r="7620" b="10160"/>
                <wp:wrapNone/>
                <wp:docPr id="23" name="مستطي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221" w:rsidRDefault="00086221" w:rsidP="003908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3" o:spid="_x0000_s1030" style="position:absolute;left:0;text-align:left;margin-left:915.3pt;margin-top:31.3pt;width:78pt;height:27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kFERgIAAGQ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CT+QUR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086221" w:rsidRDefault="00086221" w:rsidP="003908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14ــــ  من أركان البيع: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الشاهدان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قبض المبيع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العاقدان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تراضي العاقدين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15ـــ  من أنواع الخيار في البيع, خيار: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التعاون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التفرقة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الربا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الشرط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16ــــ  </w:t>
      </w:r>
      <w:r w:rsidR="0084172D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( 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حبس </w:t>
      </w:r>
      <w:r w:rsidR="0084172D"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السلعة عن الناس مع حاجتهم </w:t>
      </w:r>
      <w:r w:rsidR="0084172D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>إ</w:t>
      </w:r>
      <w:r w:rsidR="0084172D" w:rsidRPr="00086221">
        <w:rPr>
          <w:rFonts w:ascii="Adwaa Elsalaf" w:hAnsi="Adwaa Elsalaf" w:cs="Adwaa Elsalaf"/>
          <w:b/>
          <w:bCs/>
          <w:sz w:val="26"/>
          <w:szCs w:val="26"/>
          <w:rtl/>
        </w:rPr>
        <w:t>ليها</w:t>
      </w:r>
      <w:r w:rsidR="0084172D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 ) ت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عريف لــ:</w:t>
      </w:r>
    </w:p>
    <w:tbl>
      <w:tblPr>
        <w:bidiVisual/>
        <w:tblW w:w="9200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"/>
        <w:gridCol w:w="1674"/>
        <w:gridCol w:w="240"/>
        <w:gridCol w:w="571"/>
        <w:gridCol w:w="1673"/>
        <w:gridCol w:w="240"/>
        <w:gridCol w:w="479"/>
        <w:gridCol w:w="1674"/>
        <w:gridCol w:w="240"/>
        <w:gridCol w:w="352"/>
        <w:gridCol w:w="1792"/>
      </w:tblGrid>
      <w:tr w:rsidR="003908E3" w:rsidRPr="00C729CE" w:rsidTr="0067035C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الاحتكار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الظلم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النجش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الربا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717E61" wp14:editId="100A15E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6350" r="7620" b="12700"/>
                <wp:wrapNone/>
                <wp:docPr id="22" name="مستطيل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221" w:rsidRDefault="00086221" w:rsidP="003908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2" o:spid="_x0000_s1031" style="position:absolute;left:0;text-align:left;margin-left:915.3pt;margin-top:31.3pt;width:78pt;height:27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KPb8iB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086221" w:rsidRDefault="00086221" w:rsidP="003908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17 حكم التأمين التعاوني:       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محرم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مكروه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جائز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سنة مؤكدة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C704E" wp14:editId="598D34B4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2700" r="7620" b="6350"/>
                <wp:wrapNone/>
                <wp:docPr id="21" name="مستطيل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221" w:rsidRDefault="00086221" w:rsidP="003908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1" o:spid="_x0000_s1032" style="position:absolute;left:0;text-align:left;margin-left:915.3pt;margin-top:31.3pt;width:78pt;height:27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">
                <v:textbox style="layout-flow:vertical;mso-layout-flow-alt:bottom-to-top">
                  <w:txbxContent>
                    <w:p w:rsidR="00086221" w:rsidRDefault="00086221" w:rsidP="003908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18ـــ ما حكم بيع المرابحة للواعد بالشراء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محرم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مكروه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سنة مؤكدة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جائز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19ــ </w:t>
      </w:r>
      <w:r w:rsidR="0084172D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( 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شراء سلعة بناء على طلب شخص ثم بيعها ب</w:t>
      </w:r>
      <w:r w:rsidR="0084172D" w:rsidRPr="00086221">
        <w:rPr>
          <w:rFonts w:ascii="Adwaa Elsalaf" w:hAnsi="Adwaa Elsalaf" w:cs="Adwaa Elsalaf"/>
          <w:b/>
          <w:bCs/>
          <w:sz w:val="26"/>
          <w:szCs w:val="26"/>
          <w:rtl/>
        </w:rPr>
        <w:t>الأجل بربح معلوم لذلك الشخص</w:t>
      </w:r>
      <w:r w:rsidR="0084172D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 ) 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تعريف لبيع: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التورق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التقسيط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المرابحة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العينة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20 حكم استخدام بطاقة الخصم الفوري في شراء الذهب والفضة والعملات: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محرم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جائز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مستحب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مكروه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B96191" wp14:editId="63E0DE67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1430" r="7620" b="7620"/>
                <wp:wrapNone/>
                <wp:docPr id="20" name="مستطي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221" w:rsidRDefault="00086221" w:rsidP="003908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0" o:spid="_x0000_s1033" style="position:absolute;left:0;text-align:left;margin-left:915.3pt;margin-top:31.3pt;width:78pt;height:27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rZCU6U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086221" w:rsidRDefault="00086221" w:rsidP="003908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21ـــــ  </w:t>
      </w:r>
      <w:r w:rsidR="0084172D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( 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 اشتراك اثنين فاكثر بماليهما ليعمل</w:t>
      </w:r>
      <w:r w:rsidR="0084172D"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ا فيه ببدنيهما والربح لهما </w:t>
      </w:r>
      <w:r w:rsidR="0084172D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 )</w:t>
      </w:r>
      <w:r w:rsidR="0084172D"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 تعريف لشركة</w:t>
      </w:r>
      <w:r w:rsidR="0084172D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العنان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الأبدان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المضاربة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التضامن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22ـــ المراد بكلمة</w:t>
      </w:r>
      <w:r w:rsidR="0084172D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 ( 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 حافر</w:t>
      </w:r>
      <w:r w:rsidR="0084172D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 )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 في حديث النبي </w:t>
      </w:r>
      <w:r w:rsidRPr="00086221">
        <w:rPr>
          <w:rFonts w:ascii="Adwaa Elsalaf" w:hAnsi="Adwaa Elsalaf" w:cs="Adwaa Elsalaf"/>
          <w:b/>
          <w:bCs/>
          <w:sz w:val="26"/>
          <w:szCs w:val="26"/>
        </w:rPr>
        <w:sym w:font="AGA Arabesque" w:char="F065"/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 (</w:t>
      </w:r>
      <w:r w:rsidR="0084172D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 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لا سبق إلا في نصل أوخف أو حافر</w:t>
      </w:r>
      <w:r w:rsidR="0084172D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 </w:t>
      </w:r>
      <w:r w:rsidR="0084172D"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) 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السهم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البعير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الخيل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</w:t>
            </w:r>
            <w:r w:rsidR="0084172D"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بقر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23ــــ حكم أخذ اللقطة لمن يعلم من نفسه الأمانة و القدرة على تعريفها و إيصالها لصاحبها ؟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مكروه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مستحب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محرم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سنة مؤكدة</w:t>
            </w:r>
          </w:p>
        </w:tc>
      </w:tr>
    </w:tbl>
    <w:p w:rsidR="00C37E0C" w:rsidRDefault="00C37E0C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</w:p>
    <w:p w:rsidR="00C37E0C" w:rsidRDefault="00C37E0C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</w:p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DFAEA7" wp14:editId="6D3C099E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0160" r="7620" b="8890"/>
                <wp:wrapNone/>
                <wp:docPr id="19" name="مستطيل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221" w:rsidRDefault="00086221" w:rsidP="003908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9" o:spid="_x0000_s1034" style="position:absolute;left:0;text-align:left;margin-left:915.3pt;margin-top:31.3pt;width:78pt;height:27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ruhDjk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086221" w:rsidRDefault="00086221" w:rsidP="003908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24ـــ  أجرة تعريف اللقطة تكون على:                    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الدولة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صاحبها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الأقارب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القضاة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25ـــ الجرح في الرأس أو الوجه </w:t>
      </w:r>
      <w:r w:rsidR="00472CDE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؛ 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يسمى: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جرحا</w:t>
            </w:r>
            <w:r w:rsidR="00472CDE"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ً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شجا</w:t>
            </w:r>
            <w:r w:rsidR="00472CDE"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ً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ك</w:t>
            </w:r>
            <w:r w:rsidR="00472CDE"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َ</w:t>
            </w: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سرا</w:t>
            </w:r>
            <w:r w:rsidR="00472CDE"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ً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قتلا</w:t>
            </w:r>
            <w:r w:rsidR="00472CDE"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ً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26ـــ ( عقوبة مقدرة شرعا ، على معصي</w:t>
      </w:r>
      <w:r w:rsidR="00472CDE" w:rsidRPr="00086221">
        <w:rPr>
          <w:rFonts w:ascii="Adwaa Elsalaf" w:hAnsi="Adwaa Elsalaf" w:cs="Adwaa Elsalaf"/>
          <w:b/>
          <w:bCs/>
          <w:sz w:val="26"/>
          <w:szCs w:val="26"/>
          <w:rtl/>
        </w:rPr>
        <w:t>ة يُغلب فيها حق الله ) هذا</w:t>
      </w:r>
      <w:r w:rsidR="00472CDE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 تعريف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 لــ : 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السرقة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الانتحار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الحدود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الحرابة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2B0426" wp14:editId="704AF035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8890" r="7620" b="10160"/>
                <wp:wrapNone/>
                <wp:docPr id="18" name="مستطيل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221" w:rsidRDefault="00086221" w:rsidP="003908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8" o:spid="_x0000_s1035" style="position:absolute;left:0;text-align:left;margin-left:915.3pt;margin-top:31.3pt;width:78pt;height:27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Kc3w6k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086221" w:rsidRDefault="00086221" w:rsidP="003908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27ـــ  ش</w:t>
      </w:r>
      <w:r w:rsidR="00472CDE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>َ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رع الله حد</w:t>
      </w:r>
      <w:r w:rsidR="00472CDE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>َّ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 الزنا لحفظ: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النسل     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العرض       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العقل        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المال</w:t>
            </w:r>
            <w:r w:rsidRPr="00C729CE">
              <w:rPr>
                <w:rFonts w:cs="Times New Roman" w:hint="cs"/>
                <w:b/>
                <w:bCs/>
                <w:sz w:val="22"/>
                <w:szCs w:val="22"/>
                <w:rtl/>
              </w:rPr>
              <w:t> </w:t>
            </w:r>
          </w:p>
        </w:tc>
      </w:tr>
    </w:tbl>
    <w:p w:rsidR="003908E3" w:rsidRPr="00086221" w:rsidRDefault="00472CDE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28ـــ </w:t>
      </w:r>
      <w:r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 إ</w:t>
      </w:r>
      <w:r w:rsidR="003908E3"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ذا زنى الحر غير المحصن جُلد ....... جلدة وغُرّبَ عاما: 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70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80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90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100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29ـــ </w:t>
      </w:r>
      <w:r w:rsidR="00472CDE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 xml:space="preserve">( </w:t>
      </w:r>
      <w:r w:rsidR="00472CDE"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الرمي بزنا او لواط </w:t>
      </w:r>
      <w:r w:rsidR="00472CDE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>)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 تعريف  لــ :</w:t>
      </w:r>
      <w:r w:rsidRPr="00086221">
        <w:rPr>
          <w:rFonts w:cs="Times New Roman" w:hint="cs"/>
          <w:b/>
          <w:bCs/>
          <w:sz w:val="26"/>
          <w:szCs w:val="26"/>
          <w:rtl/>
        </w:rPr>
        <w:t> </w:t>
      </w:r>
    </w:p>
    <w:tbl>
      <w:tblPr>
        <w:tblpPr w:leftFromText="180" w:rightFromText="180" w:vertAnchor="text" w:tblpXSpec="right" w:tblpY="1"/>
        <w:tblOverlap w:val="never"/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الزنا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اللواط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القذف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</w:t>
            </w:r>
            <w:r w:rsidR="00472CDE"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لعان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C729CE">
        <w:rPr>
          <w:rFonts w:ascii="Adwaa Elsalaf" w:hAnsi="Adwaa Elsalaf" w:cs="Adwaa Elsalaf"/>
          <w:b/>
          <w:bCs/>
          <w:noProof w:val="0"/>
          <w:sz w:val="22"/>
          <w:szCs w:val="22"/>
          <w:rtl/>
        </w:rPr>
        <w:br w:type="textWrapping" w:clear="all"/>
      </w:r>
      <w:r w:rsidRPr="00086221">
        <w:rPr>
          <w:rFonts w:ascii="Adwaa Elsalaf" w:hAnsi="Adwaa Elsalaf" w:cs="Adwaa Elsalaf"/>
          <w:b/>
          <w:bCs/>
          <w:sz w:val="26"/>
          <w:szCs w:val="2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1AA27B" wp14:editId="53D8328E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3335" r="7620" b="5715"/>
                <wp:wrapNone/>
                <wp:docPr id="17" name="مستطيل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221" w:rsidRDefault="00086221" w:rsidP="003908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7" o:spid="_x0000_s1036" style="position:absolute;left:0;text-align:left;margin-left:915.3pt;margin-top:31.3pt;width:78pt;height:27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mzOQSkUCAABl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086221" w:rsidRDefault="00086221" w:rsidP="003908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30ـــ  حد القذف هو</w:t>
      </w:r>
      <w:r w:rsidR="00472CDE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>:</w:t>
      </w:r>
      <w:r w:rsidR="00472CDE"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 ..... جلدة</w:t>
      </w:r>
      <w:r w:rsidR="00472CDE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>:</w:t>
      </w:r>
    </w:p>
    <w:tbl>
      <w:tblPr>
        <w:tblpPr w:leftFromText="180" w:rightFromText="180" w:vertAnchor="text" w:tblpXSpec="right" w:tblpY="1"/>
        <w:tblOverlap w:val="never"/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20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80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60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40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noProof w:val="0"/>
          <w:sz w:val="26"/>
          <w:szCs w:val="26"/>
          <w:rtl/>
        </w:rPr>
      </w:pPr>
      <w:r w:rsidRPr="00C729CE">
        <w:rPr>
          <w:rFonts w:ascii="Adwaa Elsalaf" w:hAnsi="Adwaa Elsalaf" w:cs="Adwaa Elsalaf"/>
          <w:b/>
          <w:bCs/>
          <w:sz w:val="22"/>
          <w:szCs w:val="22"/>
          <w:rtl/>
        </w:rPr>
        <w:br w:type="textWrapping" w:clear="all"/>
      </w:r>
      <w:r w:rsidRPr="00086221">
        <w:rPr>
          <w:rFonts w:ascii="Adwaa Elsalaf" w:hAnsi="Adwaa Elsalaf" w:cs="Adwaa Elsalaf"/>
          <w:b/>
          <w:bCs/>
          <w:noProof w:val="0"/>
          <w:sz w:val="26"/>
          <w:szCs w:val="26"/>
          <w:rtl/>
        </w:rPr>
        <w:t xml:space="preserve">31ـــ  من أحكام المرتد </w:t>
      </w:r>
      <w:r w:rsidR="00472CDE" w:rsidRPr="00086221">
        <w:rPr>
          <w:rFonts w:ascii="Adwaa Elsalaf" w:hAnsi="Adwaa Elsalaf" w:cs="Adwaa Elsalaf" w:hint="cs"/>
          <w:b/>
          <w:bCs/>
          <w:noProof w:val="0"/>
          <w:sz w:val="26"/>
          <w:szCs w:val="26"/>
          <w:rtl/>
        </w:rPr>
        <w:t>أنه</w:t>
      </w:r>
      <w:r w:rsidRPr="00086221">
        <w:rPr>
          <w:rFonts w:ascii="Adwaa Elsalaf" w:hAnsi="Adwaa Elsalaf" w:cs="Adwaa Elsalaf"/>
          <w:b/>
          <w:bCs/>
          <w:noProof w:val="0"/>
          <w:sz w:val="26"/>
          <w:szCs w:val="26"/>
          <w:rtl/>
        </w:rPr>
        <w:t>:</w:t>
      </w:r>
      <w:r w:rsidRPr="00086221">
        <w:rPr>
          <w:rFonts w:cs="Times New Roman" w:hint="cs"/>
          <w:b/>
          <w:bCs/>
          <w:noProof w:val="0"/>
          <w:sz w:val="26"/>
          <w:szCs w:val="26"/>
          <w:rtl/>
        </w:rPr>
        <w:t> </w:t>
      </w:r>
      <w:r w:rsidRPr="00086221">
        <w:rPr>
          <w:rFonts w:ascii="Adwaa Elsalaf" w:hAnsi="Adwaa Elsalaf" w:cs="Adwaa Elsalaf"/>
          <w:b/>
          <w:bCs/>
          <w:noProof w:val="0"/>
          <w:sz w:val="26"/>
          <w:szCs w:val="26"/>
          <w:rtl/>
        </w:rPr>
        <w:t xml:space="preserve">  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لا ي</w:t>
            </w:r>
            <w:r w:rsidR="00472CDE"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ٌ</w:t>
            </w: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كف</w:t>
            </w:r>
            <w:r w:rsidR="00472CDE"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َّ</w:t>
            </w: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ي</w:t>
            </w:r>
            <w:r w:rsidR="00472CDE"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ُ</w:t>
            </w: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كف</w:t>
            </w:r>
            <w:r w:rsidR="00472CDE"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َّ</w:t>
            </w: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ي</w:t>
            </w:r>
            <w:r w:rsidR="00472CDE"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ُ</w:t>
            </w: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غسل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يصلى عليه</w:t>
            </w:r>
          </w:p>
        </w:tc>
      </w:tr>
    </w:tbl>
    <w:p w:rsidR="003908E3" w:rsidRPr="00086221" w:rsidRDefault="003908E3" w:rsidP="00086221">
      <w:pPr>
        <w:spacing w:line="18" w:lineRule="atLeast"/>
        <w:rPr>
          <w:rFonts w:ascii="Adwaa Elsalaf" w:hAnsi="Adwaa Elsalaf" w:cs="Adwaa Elsalaf"/>
          <w:b/>
          <w:bCs/>
          <w:sz w:val="26"/>
          <w:szCs w:val="26"/>
          <w:rtl/>
        </w:rPr>
      </w:pP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>32ــــ   الصيغة الفعلية في البيع</w:t>
      </w:r>
      <w:r w:rsidR="00472CDE" w:rsidRPr="00086221">
        <w:rPr>
          <w:rFonts w:ascii="Adwaa Elsalaf" w:hAnsi="Adwaa Elsalaf" w:cs="Adwaa Elsalaf" w:hint="cs"/>
          <w:b/>
          <w:bCs/>
          <w:sz w:val="26"/>
          <w:szCs w:val="26"/>
          <w:rtl/>
        </w:rPr>
        <w:t>؛</w:t>
      </w:r>
      <w:r w:rsidRPr="00086221">
        <w:rPr>
          <w:rFonts w:ascii="Adwaa Elsalaf" w:hAnsi="Adwaa Elsalaf" w:cs="Adwaa Elsalaf"/>
          <w:b/>
          <w:bCs/>
          <w:sz w:val="26"/>
          <w:szCs w:val="26"/>
          <w:rtl/>
        </w:rPr>
        <w:t xml:space="preserve"> تسمى: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908E3" w:rsidRPr="00C729CE" w:rsidTr="0067035C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المبايعة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المعاطاة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المقايضة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E3" w:rsidRPr="00C729CE" w:rsidRDefault="003908E3" w:rsidP="0067035C">
            <w:pPr>
              <w:spacing w:line="288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C729CE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التقسيط</w:t>
            </w:r>
          </w:p>
        </w:tc>
      </w:tr>
    </w:tbl>
    <w:p w:rsidR="00086221" w:rsidRPr="00086221" w:rsidRDefault="00086221" w:rsidP="003908E3">
      <w:pPr>
        <w:tabs>
          <w:tab w:val="num" w:pos="898"/>
        </w:tabs>
        <w:spacing w:after="120" w:line="288" w:lineRule="auto"/>
        <w:rPr>
          <w:rFonts w:ascii="Adwaa Elsalaf" w:hAnsi="Adwaa Elsalaf" w:cs="Adwaa Elsalaf"/>
          <w:b/>
          <w:bCs/>
          <w:color w:val="000066"/>
          <w:sz w:val="2"/>
          <w:szCs w:val="2"/>
          <w:rtl/>
        </w:rPr>
      </w:pPr>
    </w:p>
    <w:tbl>
      <w:tblPr>
        <w:tblStyle w:val="a7"/>
        <w:bidiVisual/>
        <w:tblW w:w="0" w:type="auto"/>
        <w:tblInd w:w="-175" w:type="dxa"/>
        <w:tblLook w:val="04A0" w:firstRow="1" w:lastRow="0" w:firstColumn="1" w:lastColumn="0" w:noHBand="0" w:noVBand="1"/>
      </w:tblPr>
      <w:tblGrid>
        <w:gridCol w:w="10064"/>
        <w:gridCol w:w="709"/>
      </w:tblGrid>
      <w:tr w:rsidR="00086221" w:rsidTr="00086221">
        <w:tc>
          <w:tcPr>
            <w:tcW w:w="10064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086221" w:rsidRDefault="00086221" w:rsidP="00086221">
            <w:pPr>
              <w:jc w:val="center"/>
              <w:rPr>
                <w:sz w:val="26"/>
                <w:szCs w:val="26"/>
                <w:rtl/>
              </w:rPr>
            </w:pPr>
            <w:r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السؤال ال</w:t>
            </w:r>
            <w:r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>ثاني</w:t>
            </w:r>
            <w:r w:rsidRPr="008429BF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 xml:space="preserve">/ </w:t>
            </w:r>
            <w:r w:rsidRPr="00086221"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 xml:space="preserve">ضع علامة ( </w:t>
            </w:r>
            <w:r w:rsidRPr="00086221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√</w:t>
            </w:r>
            <w:r w:rsidRPr="00086221"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 xml:space="preserve"> ) أمام العبارة الصحيحة وعلامة ( </w:t>
            </w:r>
            <w:r w:rsidRPr="00086221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×</w:t>
            </w:r>
            <w:r w:rsidRPr="00086221"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 xml:space="preserve"> )أمام العبارة الخاطئة</w:t>
            </w:r>
            <w:r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:</w:t>
            </w:r>
            <w:r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 xml:space="preserve">    </w:t>
            </w:r>
            <w:r w:rsidRPr="00086221">
              <w:rPr>
                <w:rFonts w:ascii="Adwaa Elsalaf" w:hAnsi="Adwaa Elsalaf" w:cs="Adwaa Elsalaf" w:hint="cs"/>
                <w:b/>
                <w:bCs/>
                <w:sz w:val="18"/>
                <w:szCs w:val="18"/>
                <w:rtl/>
              </w:rPr>
              <w:t>(كل فقرة موضوعية بدرجة)</w:t>
            </w:r>
          </w:p>
        </w:tc>
        <w:tc>
          <w:tcPr>
            <w:tcW w:w="709" w:type="dxa"/>
            <w:vAlign w:val="center"/>
          </w:tcPr>
          <w:p w:rsidR="00086221" w:rsidRDefault="00086221" w:rsidP="00086221">
            <w:pPr>
              <w:jc w:val="center"/>
              <w:rPr>
                <w:sz w:val="26"/>
                <w:szCs w:val="26"/>
                <w:rtl/>
              </w:rPr>
            </w:pPr>
          </w:p>
        </w:tc>
      </w:tr>
      <w:tr w:rsidR="00086221" w:rsidTr="00086221">
        <w:tc>
          <w:tcPr>
            <w:tcW w:w="10064" w:type="dxa"/>
            <w:vMerge/>
            <w:tcBorders>
              <w:left w:val="nil"/>
              <w:bottom w:val="nil"/>
            </w:tcBorders>
            <w:vAlign w:val="center"/>
          </w:tcPr>
          <w:p w:rsidR="00086221" w:rsidRDefault="00086221" w:rsidP="00086221">
            <w:pPr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709" w:type="dxa"/>
            <w:vAlign w:val="center"/>
          </w:tcPr>
          <w:p w:rsidR="00086221" w:rsidRDefault="00086221" w:rsidP="00086221">
            <w:pPr>
              <w:jc w:val="center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8</w:t>
            </w:r>
          </w:p>
        </w:tc>
      </w:tr>
    </w:tbl>
    <w:p w:rsidR="003908E3" w:rsidRPr="00057E21" w:rsidRDefault="003908E3" w:rsidP="00057E21">
      <w:pPr>
        <w:tabs>
          <w:tab w:val="num" w:pos="898"/>
        </w:tabs>
        <w:spacing w:line="276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rial" w:hAnsi="Arial" w:cs="Arial"/>
          <w:sz w:val="32"/>
          <w:szCs w:val="32"/>
          <w:rtl/>
        </w:rPr>
        <w:t xml:space="preserve"> </w:t>
      </w:r>
      <w:r w:rsidR="00EA7B23">
        <w:rPr>
          <w:rFonts w:ascii="Adwaa Elsalaf" w:hAnsi="Adwaa Elsalaf" w:cs="Adwaa Elsalaf" w:hint="cs"/>
          <w:sz w:val="28"/>
          <w:szCs w:val="28"/>
          <w:rtl/>
        </w:rPr>
        <w:t>33</w:t>
      </w:r>
      <w:r w:rsidR="00086221">
        <w:rPr>
          <w:rFonts w:ascii="Adwaa Elsalaf" w:hAnsi="Adwaa Elsalaf" w:cs="Adwaa Elsalaf" w:hint="cs"/>
          <w:sz w:val="28"/>
          <w:szCs w:val="28"/>
          <w:rtl/>
        </w:rPr>
        <w:t xml:space="preserve">ـ </w:t>
      </w:r>
      <w:r w:rsidRPr="00057E21">
        <w:rPr>
          <w:rFonts w:ascii="Adwaa Elsalaf" w:hAnsi="Adwaa Elsalaf" w:cs="Adwaa Elsalaf"/>
          <w:b/>
          <w:bCs/>
          <w:sz w:val="28"/>
          <w:szCs w:val="28"/>
          <w:rtl/>
        </w:rPr>
        <w:t>ل</w:t>
      </w:r>
      <w:r w:rsidR="00086221" w:rsidRPr="00057E21">
        <w:rPr>
          <w:rFonts w:ascii="Adwaa Elsalaf" w:hAnsi="Adwaa Elsalaf" w:cs="Adwaa Elsalaf"/>
          <w:b/>
          <w:bCs/>
          <w:sz w:val="28"/>
          <w:szCs w:val="28"/>
          <w:rtl/>
        </w:rPr>
        <w:t>ا يقع الطلاق بالألفاظ الصريحة</w:t>
      </w:r>
      <w:r w:rsidR="00086221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>.</w:t>
      </w:r>
      <w:r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  <w:t>(</w:t>
      </w:r>
      <w:r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3908E3" w:rsidRPr="00057E21" w:rsidRDefault="00EA7B23" w:rsidP="00057E21">
      <w:pPr>
        <w:spacing w:line="276" w:lineRule="auto"/>
        <w:ind w:left="75"/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34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>ـ  الإيلاء هو: الحلف على ترك وطء الز</w:t>
      </w:r>
      <w:r w:rsidR="001E7D78" w:rsidRPr="00057E21">
        <w:rPr>
          <w:rFonts w:ascii="Adwaa Elsalaf" w:hAnsi="Adwaa Elsalaf" w:cs="Adwaa Elsalaf"/>
          <w:b/>
          <w:bCs/>
          <w:sz w:val="28"/>
          <w:szCs w:val="28"/>
          <w:rtl/>
        </w:rPr>
        <w:t>وجة أبداً أو أكثر من أربعة أشهر</w:t>
      </w:r>
      <w:r w:rsidR="001E7D78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>.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C729CE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>(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3908E3" w:rsidRPr="00057E21" w:rsidRDefault="003908E3" w:rsidP="00057E21">
      <w:pPr>
        <w:spacing w:line="276" w:lineRule="auto"/>
        <w:ind w:left="75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057E21">
        <w:rPr>
          <w:rFonts w:ascii="Adwaa Elsalaf" w:hAnsi="Adwaa Elsalaf" w:cs="Adwaa Elsalaf"/>
          <w:b/>
          <w:bCs/>
          <w:sz w:val="28"/>
          <w:szCs w:val="28"/>
          <w:rtl/>
        </w:rPr>
        <w:t>3</w:t>
      </w:r>
      <w:r w:rsidR="00EA7B23">
        <w:rPr>
          <w:rFonts w:ascii="Adwaa Elsalaf" w:hAnsi="Adwaa Elsalaf" w:cs="Adwaa Elsalaf" w:hint="cs"/>
          <w:b/>
          <w:bCs/>
          <w:sz w:val="28"/>
          <w:szCs w:val="28"/>
          <w:rtl/>
        </w:rPr>
        <w:t>5</w:t>
      </w:r>
      <w:r w:rsidRPr="00057E21">
        <w:rPr>
          <w:rFonts w:ascii="Adwaa Elsalaf" w:hAnsi="Adwaa Elsalaf" w:cs="Adwaa Elsalaf"/>
          <w:b/>
          <w:bCs/>
          <w:sz w:val="28"/>
          <w:szCs w:val="28"/>
          <w:rtl/>
        </w:rPr>
        <w:t xml:space="preserve">ـ </w:t>
      </w:r>
      <w:r w:rsidR="00A85C9A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( </w:t>
      </w:r>
      <w:r w:rsidR="001E7D78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دفع مال لمن يتجر به والربح بينهما </w:t>
      </w:r>
      <w:r w:rsidR="00A85C9A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>)</w:t>
      </w:r>
      <w:r w:rsidR="001E7D78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هي شركة المضاربة .</w:t>
      </w:r>
      <w:r w:rsidR="001E7D78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C729CE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C729CE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C729CE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C729CE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Pr="00057E21">
        <w:rPr>
          <w:rFonts w:ascii="Adwaa Elsalaf" w:hAnsi="Adwaa Elsalaf" w:cs="Adwaa Elsalaf"/>
          <w:b/>
          <w:bCs/>
          <w:sz w:val="28"/>
          <w:szCs w:val="28"/>
          <w:rtl/>
        </w:rPr>
        <w:t>(</w:t>
      </w:r>
      <w:r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3908E3" w:rsidRPr="00057E21" w:rsidRDefault="00EA7B23" w:rsidP="00057E21">
      <w:pPr>
        <w:spacing w:line="276" w:lineRule="auto"/>
        <w:ind w:left="75"/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36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 xml:space="preserve">ـ من اشترى سلعة ثم تبين أن فيها عيباً لم يكن يعلم به </w:t>
      </w:r>
      <w:r w:rsidR="001E7D78" w:rsidRPr="00057E21">
        <w:rPr>
          <w:rFonts w:ascii="Adwaa Elsalaf" w:hAnsi="Adwaa Elsalaf" w:cs="Adwaa Elsalaf"/>
          <w:b/>
          <w:bCs/>
          <w:sz w:val="28"/>
          <w:szCs w:val="28"/>
          <w:rtl/>
        </w:rPr>
        <w:t>قبل الشراء فلا يحق له رد السلعة</w:t>
      </w:r>
      <w:r w:rsidR="001E7D78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>.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  <w:t>(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3908E3" w:rsidRPr="00057E21" w:rsidRDefault="00EA7B23" w:rsidP="00057E21">
      <w:pPr>
        <w:spacing w:line="276" w:lineRule="auto"/>
        <w:ind w:left="75"/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37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>ـ</w:t>
      </w:r>
      <w:r w:rsidR="001E7D78" w:rsidRPr="00057E21">
        <w:rPr>
          <w:rFonts w:ascii="Adwaa Elsalaf" w:hAnsi="Adwaa Elsalaf" w:cs="Adwaa Elsalaf"/>
          <w:b/>
          <w:bCs/>
          <w:sz w:val="28"/>
          <w:szCs w:val="28"/>
          <w:rtl/>
        </w:rPr>
        <w:t xml:space="preserve">  من شروط البيع: تراضي العاقدين</w:t>
      </w:r>
      <w:r w:rsidR="001E7D78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>.</w:t>
      </w:r>
      <w:r>
        <w:rPr>
          <w:rFonts w:ascii="Adwaa Elsalaf" w:hAnsi="Adwaa Elsalaf" w:cs="Adwaa Elsalaf"/>
          <w:b/>
          <w:bCs/>
          <w:sz w:val="28"/>
          <w:szCs w:val="28"/>
          <w:rtl/>
        </w:rPr>
        <w:t xml:space="preserve">                        </w:t>
      </w:r>
      <w:r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C729CE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ab/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>(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3908E3" w:rsidRPr="00057E21" w:rsidRDefault="00EA7B23" w:rsidP="00057E21">
      <w:pPr>
        <w:spacing w:line="276" w:lineRule="auto"/>
        <w:ind w:left="75"/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38</w:t>
      </w:r>
      <w:r w:rsidR="001E7D78" w:rsidRPr="00057E21">
        <w:rPr>
          <w:rFonts w:ascii="Adwaa Elsalaf" w:hAnsi="Adwaa Elsalaf" w:cs="Adwaa Elsalaf"/>
          <w:b/>
          <w:bCs/>
          <w:sz w:val="28"/>
          <w:szCs w:val="28"/>
          <w:rtl/>
        </w:rPr>
        <w:t>ـ معنى الوكالة لغة</w:t>
      </w:r>
      <w:r w:rsidR="00A85C9A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>؛</w:t>
      </w:r>
      <w:r w:rsidR="001E7D78" w:rsidRPr="00057E21">
        <w:rPr>
          <w:rFonts w:ascii="Adwaa Elsalaf" w:hAnsi="Adwaa Elsalaf" w:cs="Adwaa Elsalaf"/>
          <w:b/>
          <w:bCs/>
          <w:sz w:val="28"/>
          <w:szCs w:val="28"/>
          <w:rtl/>
        </w:rPr>
        <w:t xml:space="preserve"> هو </w:t>
      </w:r>
      <w:r w:rsidR="00A85C9A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( </w:t>
      </w:r>
      <w:r w:rsidR="001E7D78" w:rsidRPr="00057E21">
        <w:rPr>
          <w:rFonts w:ascii="Adwaa Elsalaf" w:hAnsi="Adwaa Elsalaf" w:cs="Adwaa Elsalaf"/>
          <w:b/>
          <w:bCs/>
          <w:sz w:val="28"/>
          <w:szCs w:val="28"/>
          <w:rtl/>
        </w:rPr>
        <w:t>التفويض</w:t>
      </w:r>
      <w:r w:rsidR="00A85C9A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) </w:t>
      </w:r>
      <w:r w:rsidR="001E7D78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>.</w:t>
      </w:r>
      <w:r>
        <w:rPr>
          <w:rFonts w:ascii="Adwaa Elsalaf" w:hAnsi="Adwaa Elsalaf" w:cs="Adwaa Elsalaf"/>
          <w:b/>
          <w:bCs/>
          <w:sz w:val="28"/>
          <w:szCs w:val="28"/>
          <w:rtl/>
        </w:rPr>
        <w:t xml:space="preserve">      </w:t>
      </w:r>
      <w:r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  <w:t>(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3908E3" w:rsidRPr="00057E21" w:rsidRDefault="00EA7B23" w:rsidP="00057E21">
      <w:pPr>
        <w:spacing w:line="276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39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>ـ التب</w:t>
      </w:r>
      <w:r w:rsidR="001E7D78" w:rsidRPr="00057E21">
        <w:rPr>
          <w:rFonts w:ascii="Adwaa Elsalaf" w:hAnsi="Adwaa Elsalaf" w:cs="Adwaa Elsalaf"/>
          <w:b/>
          <w:bCs/>
          <w:sz w:val="28"/>
          <w:szCs w:val="28"/>
          <w:rtl/>
        </w:rPr>
        <w:t>ني هو نسبة اللقيط الى من التقطه</w:t>
      </w:r>
      <w:r w:rsidR="001E7D78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>.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 xml:space="preserve">          </w:t>
      </w:r>
      <w:r>
        <w:rPr>
          <w:rFonts w:ascii="Adwaa Elsalaf" w:hAnsi="Adwaa Elsalaf" w:cs="Adwaa Elsalaf"/>
          <w:b/>
          <w:bCs/>
          <w:sz w:val="28"/>
          <w:szCs w:val="28"/>
          <w:rtl/>
        </w:rPr>
        <w:t xml:space="preserve">                            </w:t>
      </w:r>
      <w:r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C729CE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ab/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>(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3908E3" w:rsidRPr="00057E21" w:rsidRDefault="00EA7B23" w:rsidP="00057E2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64"/>
        </w:tabs>
        <w:spacing w:line="276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40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>ـ يترتب على القتل ف</w:t>
      </w:r>
      <w:r w:rsidR="001E7D78" w:rsidRPr="00057E21">
        <w:rPr>
          <w:rFonts w:ascii="Adwaa Elsalaf" w:hAnsi="Adwaa Elsalaf" w:cs="Adwaa Elsalaf"/>
          <w:b/>
          <w:bCs/>
          <w:sz w:val="28"/>
          <w:szCs w:val="28"/>
          <w:rtl/>
        </w:rPr>
        <w:t>ي شبه العمد وجوب الدية المخففة</w:t>
      </w:r>
      <w:r w:rsidR="001E7D78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>.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 xml:space="preserve">                                   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  <w:t>(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ab/>
        <w:t xml:space="preserve">   )</w:t>
      </w:r>
    </w:p>
    <w:p w:rsidR="000C1ACE" w:rsidRPr="000C1ACE" w:rsidRDefault="000C1ACE">
      <w:pPr>
        <w:bidi w:val="0"/>
        <w:rPr>
          <w:sz w:val="2"/>
          <w:szCs w:val="2"/>
          <w:rtl/>
        </w:rPr>
      </w:pPr>
      <w:r w:rsidRPr="000C1ACE">
        <w:rPr>
          <w:sz w:val="2"/>
          <w:szCs w:val="2"/>
          <w:rtl/>
        </w:rPr>
        <w:br w:type="page"/>
      </w:r>
    </w:p>
    <w:p w:rsidR="000C1ACE" w:rsidRDefault="000C1ACE"/>
    <w:tbl>
      <w:tblPr>
        <w:tblStyle w:val="a7"/>
        <w:bidiVisual/>
        <w:tblW w:w="0" w:type="auto"/>
        <w:tblInd w:w="-175" w:type="dxa"/>
        <w:tblLook w:val="04A0" w:firstRow="1" w:lastRow="0" w:firstColumn="1" w:lastColumn="0" w:noHBand="0" w:noVBand="1"/>
      </w:tblPr>
      <w:tblGrid>
        <w:gridCol w:w="10064"/>
        <w:gridCol w:w="709"/>
      </w:tblGrid>
      <w:tr w:rsidR="00057E21" w:rsidTr="00755012">
        <w:tc>
          <w:tcPr>
            <w:tcW w:w="10064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057E21" w:rsidRDefault="00057E21" w:rsidP="00057E21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السؤال ال</w:t>
            </w:r>
            <w:r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>ثالث</w:t>
            </w:r>
            <w:r w:rsidRPr="008429BF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 xml:space="preserve">/ </w:t>
            </w:r>
            <w:r w:rsidRPr="00057E21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أجب عن الأسئلة</w:t>
            </w:r>
            <w:r w:rsidRPr="00057E21"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 xml:space="preserve"> </w:t>
            </w:r>
            <w:r w:rsidRPr="00057E21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 xml:space="preserve"> التالية</w:t>
            </w:r>
            <w:r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:</w:t>
            </w:r>
            <w:r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 xml:space="preserve">    </w:t>
            </w:r>
            <w:r>
              <w:rPr>
                <w:rFonts w:ascii="Adwaa Elsalaf" w:hAnsi="Adwaa Elsalaf" w:cs="Adwaa Elsalaf" w:hint="cs"/>
                <w:b/>
                <w:bCs/>
                <w:sz w:val="18"/>
                <w:szCs w:val="18"/>
                <w:rtl/>
              </w:rPr>
              <w:t xml:space="preserve">                                                                                                                                                     </w:t>
            </w:r>
            <w:r w:rsidRPr="00086221">
              <w:rPr>
                <w:rFonts w:ascii="Adwaa Elsalaf" w:hAnsi="Adwaa Elsalaf" w:cs="Adwaa Elsalaf" w:hint="cs"/>
                <w:b/>
                <w:bCs/>
                <w:sz w:val="18"/>
                <w:szCs w:val="18"/>
                <w:rtl/>
              </w:rPr>
              <w:t xml:space="preserve">(كل فقرة </w:t>
            </w:r>
            <w:r>
              <w:rPr>
                <w:rFonts w:ascii="Adwaa Elsalaf" w:hAnsi="Adwaa Elsalaf" w:cs="Adwaa Elsalaf" w:hint="cs"/>
                <w:b/>
                <w:bCs/>
                <w:sz w:val="18"/>
                <w:szCs w:val="18"/>
                <w:rtl/>
              </w:rPr>
              <w:t>مقالية</w:t>
            </w:r>
            <w:r w:rsidRPr="00086221">
              <w:rPr>
                <w:rFonts w:ascii="Adwaa Elsalaf" w:hAnsi="Adwaa Elsalaf" w:cs="Adwaa Elsalaf" w:hint="cs"/>
                <w:b/>
                <w:bCs/>
                <w:sz w:val="18"/>
                <w:szCs w:val="18"/>
                <w:rtl/>
              </w:rPr>
              <w:t xml:space="preserve"> بدرجة)</w:t>
            </w:r>
          </w:p>
        </w:tc>
        <w:tc>
          <w:tcPr>
            <w:tcW w:w="709" w:type="dxa"/>
            <w:vAlign w:val="center"/>
          </w:tcPr>
          <w:p w:rsidR="00057E21" w:rsidRDefault="00057E21" w:rsidP="00755012">
            <w:pPr>
              <w:jc w:val="center"/>
              <w:rPr>
                <w:sz w:val="26"/>
                <w:szCs w:val="26"/>
                <w:rtl/>
              </w:rPr>
            </w:pPr>
          </w:p>
        </w:tc>
      </w:tr>
      <w:tr w:rsidR="00057E21" w:rsidTr="00755012">
        <w:tc>
          <w:tcPr>
            <w:tcW w:w="10064" w:type="dxa"/>
            <w:vMerge/>
            <w:tcBorders>
              <w:left w:val="nil"/>
              <w:bottom w:val="nil"/>
            </w:tcBorders>
            <w:vAlign w:val="center"/>
          </w:tcPr>
          <w:p w:rsidR="00057E21" w:rsidRDefault="00057E21" w:rsidP="00755012">
            <w:pPr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709" w:type="dxa"/>
            <w:vAlign w:val="center"/>
          </w:tcPr>
          <w:p w:rsidR="00057E21" w:rsidRDefault="00057E21" w:rsidP="00755012">
            <w:pPr>
              <w:jc w:val="center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5</w:t>
            </w:r>
          </w:p>
        </w:tc>
      </w:tr>
    </w:tbl>
    <w:p w:rsidR="003908E3" w:rsidRPr="00057E21" w:rsidRDefault="00EA7B23" w:rsidP="00B60E1E">
      <w:pPr>
        <w:spacing w:before="240" w:line="276" w:lineRule="auto"/>
        <w:rPr>
          <w:rFonts w:ascii="Adwaa Elsalaf" w:hAnsi="Adwaa Elsalaf" w:cs="Adwaa Elsalaf"/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4</w:t>
      </w:r>
      <w:r w:rsidR="003908E3" w:rsidRPr="00057E21">
        <w:rPr>
          <w:b/>
          <w:bCs/>
          <w:sz w:val="28"/>
          <w:szCs w:val="28"/>
          <w:rtl/>
        </w:rPr>
        <w:t xml:space="preserve">1 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 xml:space="preserve">ــ  </w:t>
      </w:r>
      <w:r w:rsidR="001F3BA5" w:rsidRPr="00057E21">
        <w:rPr>
          <w:rFonts w:ascii="Adwaa Elsalaf" w:hAnsi="Adwaa Elsalaf" w:cs="Adwaa Elsalaf"/>
          <w:b/>
          <w:bCs/>
          <w:sz w:val="28"/>
          <w:szCs w:val="28"/>
          <w:rtl/>
        </w:rPr>
        <w:t>ماذا يشترط في أخذ الأجرة على الوكالة ؟</w:t>
      </w:r>
    </w:p>
    <w:p w:rsidR="00B60E1E" w:rsidRPr="00B60E1E" w:rsidRDefault="00B60E1E" w:rsidP="00B60E1E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6"/>
          <w:szCs w:val="6"/>
          <w:rtl/>
        </w:rPr>
      </w:pPr>
    </w:p>
    <w:p w:rsidR="00B60E1E" w:rsidRDefault="00B60E1E" w:rsidP="00B60E1E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rtl/>
        </w:rPr>
      </w:pPr>
      <w:r w:rsidRPr="00057E21">
        <w:rPr>
          <w:rFonts w:ascii="Adwaa Elsalaf" w:hAnsi="Adwaa Elsalaf" w:cs="Adwaa Elsalaf"/>
          <w:b/>
          <w:bCs/>
          <w:sz w:val="14"/>
          <w:szCs w:val="14"/>
          <w:rtl/>
        </w:rPr>
        <w:t>...</w:t>
      </w:r>
      <w:r>
        <w:rPr>
          <w:rFonts w:ascii="Adwaa Elsalaf" w:hAnsi="Adwaa Elsalaf" w:cs="Adwaa Elsalaf" w:hint="cs"/>
          <w:b/>
          <w:bCs/>
          <w:sz w:val="14"/>
          <w:szCs w:val="14"/>
          <w:rtl/>
        </w:rPr>
        <w:t>..</w:t>
      </w:r>
      <w:r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</w:t>
      </w:r>
      <w:r>
        <w:rPr>
          <w:rFonts w:ascii="Adwaa Elsalaf" w:hAnsi="Adwaa Elsalaf" w:cs="Adwaa Elsalaf" w:hint="cs"/>
          <w:b/>
          <w:bCs/>
          <w:sz w:val="14"/>
          <w:szCs w:val="14"/>
          <w:rtl/>
        </w:rPr>
        <w:t>...............................................................................</w:t>
      </w:r>
      <w:r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</w:t>
      </w:r>
      <w:r>
        <w:rPr>
          <w:rFonts w:ascii="Adwaa Elsalaf" w:hAnsi="Adwaa Elsalaf" w:cs="Adwaa Elsalaf" w:hint="cs"/>
          <w:b/>
          <w:bCs/>
          <w:sz w:val="14"/>
          <w:szCs w:val="14"/>
          <w:rtl/>
        </w:rPr>
        <w:t>...................................</w:t>
      </w:r>
      <w:r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......................................</w:t>
      </w:r>
      <w:r>
        <w:rPr>
          <w:rFonts w:ascii="Adwaa Elsalaf" w:hAnsi="Adwaa Elsalaf" w:cs="Adwaa Elsalaf" w:hint="cs"/>
          <w:b/>
          <w:bCs/>
          <w:sz w:val="14"/>
          <w:szCs w:val="14"/>
          <w:rtl/>
        </w:rPr>
        <w:t>.....................</w:t>
      </w:r>
      <w:r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............................................</w:t>
      </w:r>
    </w:p>
    <w:p w:rsidR="00B60E1E" w:rsidRPr="00B60E1E" w:rsidRDefault="00B60E1E" w:rsidP="00B60E1E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4"/>
          <w:szCs w:val="4"/>
          <w:rtl/>
        </w:rPr>
      </w:pPr>
    </w:p>
    <w:p w:rsidR="003908E3" w:rsidRPr="00057E21" w:rsidRDefault="00EA7B23" w:rsidP="00B60E1E">
      <w:pPr>
        <w:pStyle w:val="a6"/>
        <w:ind w:left="283" w:hanging="142"/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</w:pPr>
      <w:r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>4</w:t>
      </w:r>
      <w:r w:rsidR="003908E3" w:rsidRPr="00057E21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>2ــ اذكر حكمة واحدة  من مشروعية العِدة ؟</w:t>
      </w:r>
    </w:p>
    <w:p w:rsidR="00057E21" w:rsidRPr="00B60E1E" w:rsidRDefault="00057E21" w:rsidP="00057E21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6"/>
          <w:szCs w:val="6"/>
          <w:rtl/>
        </w:rPr>
      </w:pPr>
    </w:p>
    <w:p w:rsidR="00057E21" w:rsidRDefault="00057E21" w:rsidP="00057E21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14"/>
          <w:szCs w:val="14"/>
          <w:rtl/>
        </w:rPr>
      </w:pPr>
      <w:r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..........................................................</w:t>
      </w:r>
      <w:r>
        <w:rPr>
          <w:rFonts w:ascii="Adwaa Elsalaf" w:hAnsi="Adwaa Elsalaf" w:cs="Adwaa Elsalaf" w:hint="cs"/>
          <w:b/>
          <w:bCs/>
          <w:sz w:val="14"/>
          <w:szCs w:val="14"/>
          <w:rtl/>
        </w:rPr>
        <w:t>...............................................................................................................................</w:t>
      </w:r>
      <w:r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.......................................................................</w:t>
      </w:r>
    </w:p>
    <w:p w:rsidR="00B60E1E" w:rsidRPr="00B60E1E" w:rsidRDefault="00B60E1E" w:rsidP="00057E21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6"/>
          <w:szCs w:val="6"/>
          <w:rtl/>
        </w:rPr>
      </w:pPr>
    </w:p>
    <w:p w:rsidR="00057E21" w:rsidRPr="00057E21" w:rsidRDefault="00057E21" w:rsidP="00057E21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6"/>
          <w:szCs w:val="6"/>
          <w:rtl/>
        </w:rPr>
      </w:pPr>
    </w:p>
    <w:p w:rsidR="003908E3" w:rsidRPr="00057E21" w:rsidRDefault="00EA7B23" w:rsidP="00B60E1E">
      <w:pPr>
        <w:pStyle w:val="a6"/>
        <w:ind w:left="142" w:hanging="142"/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</w:pPr>
      <w:r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>4</w:t>
      </w:r>
      <w:r w:rsidR="003908E3" w:rsidRPr="00057E21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>3ــ اكتب شرطا واحداً من شروط الرًّضاع المحرم؟</w:t>
      </w:r>
    </w:p>
    <w:p w:rsidR="00057E21" w:rsidRPr="00B60E1E" w:rsidRDefault="00057E21" w:rsidP="00057E21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6"/>
          <w:szCs w:val="6"/>
          <w:rtl/>
        </w:rPr>
      </w:pPr>
    </w:p>
    <w:p w:rsidR="003908E3" w:rsidRDefault="003908E3" w:rsidP="00057E21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14"/>
          <w:szCs w:val="14"/>
          <w:rtl/>
        </w:rPr>
      </w:pPr>
      <w:r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..........................................................</w:t>
      </w:r>
      <w:r w:rsidR="00057E21">
        <w:rPr>
          <w:rFonts w:ascii="Adwaa Elsalaf" w:hAnsi="Adwaa Elsalaf" w:cs="Adwaa Elsalaf" w:hint="cs"/>
          <w:b/>
          <w:bCs/>
          <w:sz w:val="14"/>
          <w:szCs w:val="14"/>
          <w:rtl/>
        </w:rPr>
        <w:t>...............................................................................................................................</w:t>
      </w:r>
      <w:r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..............................................</w:t>
      </w:r>
      <w:r w:rsidR="007166C8"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.........................</w:t>
      </w:r>
    </w:p>
    <w:p w:rsidR="00057E21" w:rsidRPr="00057E21" w:rsidRDefault="00057E21" w:rsidP="00057E21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6"/>
          <w:szCs w:val="6"/>
          <w:rtl/>
        </w:rPr>
      </w:pPr>
    </w:p>
    <w:p w:rsidR="003908E3" w:rsidRPr="00057E21" w:rsidRDefault="00EA7B23" w:rsidP="00B60E1E">
      <w:pPr>
        <w:spacing w:line="276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4</w:t>
      </w:r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>4ــ متى يحرم البيع والشراء ؟</w:t>
      </w:r>
      <w:r w:rsidR="00F60B46" w:rsidRPr="00057E21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</w:t>
      </w:r>
    </w:p>
    <w:p w:rsidR="00057E21" w:rsidRPr="00B60E1E" w:rsidRDefault="00057E21" w:rsidP="00057E21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6"/>
          <w:szCs w:val="6"/>
          <w:rtl/>
        </w:rPr>
      </w:pPr>
    </w:p>
    <w:p w:rsidR="00057E21" w:rsidRDefault="00057E21" w:rsidP="00057E21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14"/>
          <w:szCs w:val="14"/>
          <w:rtl/>
        </w:rPr>
      </w:pPr>
      <w:r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..........................................................</w:t>
      </w:r>
      <w:r>
        <w:rPr>
          <w:rFonts w:ascii="Adwaa Elsalaf" w:hAnsi="Adwaa Elsalaf" w:cs="Adwaa Elsalaf" w:hint="cs"/>
          <w:b/>
          <w:bCs/>
          <w:sz w:val="14"/>
          <w:szCs w:val="14"/>
          <w:rtl/>
        </w:rPr>
        <w:t>...............................................................................................................................</w:t>
      </w:r>
      <w:r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.......................................................................</w:t>
      </w:r>
    </w:p>
    <w:p w:rsidR="00057E21" w:rsidRPr="00057E21" w:rsidRDefault="00057E21" w:rsidP="00057E21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6"/>
          <w:szCs w:val="6"/>
          <w:rtl/>
        </w:rPr>
      </w:pPr>
    </w:p>
    <w:p w:rsidR="003908E3" w:rsidRPr="00057E21" w:rsidRDefault="00EA7B23" w:rsidP="00B60E1E">
      <w:pPr>
        <w:spacing w:line="276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45</w:t>
      </w:r>
      <w:bookmarkStart w:id="0" w:name="_GoBack"/>
      <w:bookmarkEnd w:id="0"/>
      <w:r w:rsidR="003908E3" w:rsidRPr="00057E21">
        <w:rPr>
          <w:rFonts w:ascii="Adwaa Elsalaf" w:hAnsi="Adwaa Elsalaf" w:cs="Adwaa Elsalaf"/>
          <w:b/>
          <w:bCs/>
          <w:sz w:val="28"/>
          <w:szCs w:val="28"/>
          <w:rtl/>
        </w:rPr>
        <w:t>ــ مثل بمثال واحد لم</w:t>
      </w:r>
      <w:r w:rsidR="00B60E1E">
        <w:rPr>
          <w:rFonts w:ascii="Adwaa Elsalaf" w:hAnsi="Adwaa Elsalaf" w:cs="Adwaa Elsalaf"/>
          <w:b/>
          <w:bCs/>
          <w:sz w:val="28"/>
          <w:szCs w:val="28"/>
          <w:rtl/>
        </w:rPr>
        <w:t>عاملات محرمة تشتمل على الظلم</w:t>
      </w:r>
      <w:r w:rsidR="00B60E1E">
        <w:rPr>
          <w:rFonts w:ascii="Adwaa Elsalaf" w:hAnsi="Adwaa Elsalaf" w:cs="Adwaa Elsalaf" w:hint="cs"/>
          <w:b/>
          <w:bCs/>
          <w:sz w:val="28"/>
          <w:szCs w:val="28"/>
          <w:rtl/>
        </w:rPr>
        <w:t>؟</w:t>
      </w:r>
      <w:r w:rsidR="00B60E1E">
        <w:rPr>
          <w:rFonts w:ascii="Adwaa Elsalaf" w:hAnsi="Adwaa Elsalaf" w:cs="Adwaa Elsalaf"/>
          <w:b/>
          <w:bCs/>
          <w:sz w:val="28"/>
          <w:szCs w:val="28"/>
          <w:rtl/>
        </w:rPr>
        <w:t xml:space="preserve"> </w:t>
      </w:r>
    </w:p>
    <w:p w:rsidR="00057E21" w:rsidRPr="00B60E1E" w:rsidRDefault="00057E21" w:rsidP="00057E21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6"/>
          <w:szCs w:val="6"/>
          <w:rtl/>
        </w:rPr>
      </w:pPr>
    </w:p>
    <w:p w:rsidR="00057E21" w:rsidRDefault="00057E21" w:rsidP="00057E21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14"/>
          <w:szCs w:val="14"/>
          <w:rtl/>
        </w:rPr>
      </w:pPr>
      <w:r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..........................................................</w:t>
      </w:r>
      <w:r>
        <w:rPr>
          <w:rFonts w:ascii="Adwaa Elsalaf" w:hAnsi="Adwaa Elsalaf" w:cs="Adwaa Elsalaf" w:hint="cs"/>
          <w:b/>
          <w:bCs/>
          <w:sz w:val="14"/>
          <w:szCs w:val="14"/>
          <w:rtl/>
        </w:rPr>
        <w:t>...............................................................................................................................</w:t>
      </w:r>
      <w:r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.......................................................................</w:t>
      </w:r>
    </w:p>
    <w:p w:rsidR="00B60E1E" w:rsidRPr="00B60E1E" w:rsidRDefault="00B60E1E" w:rsidP="00057E21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6"/>
          <w:szCs w:val="6"/>
          <w:rtl/>
        </w:rPr>
      </w:pPr>
    </w:p>
    <w:p w:rsidR="00057E21" w:rsidRPr="00B60E1E" w:rsidRDefault="00057E21" w:rsidP="00057E21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34"/>
          <w:szCs w:val="34"/>
          <w:rtl/>
        </w:rPr>
      </w:pPr>
    </w:p>
    <w:tbl>
      <w:tblPr>
        <w:tblStyle w:val="a7"/>
        <w:bidiVisual/>
        <w:tblW w:w="0" w:type="auto"/>
        <w:tblInd w:w="-175" w:type="dxa"/>
        <w:tblLook w:val="04A0" w:firstRow="1" w:lastRow="0" w:firstColumn="1" w:lastColumn="0" w:noHBand="0" w:noVBand="1"/>
      </w:tblPr>
      <w:tblGrid>
        <w:gridCol w:w="10064"/>
        <w:gridCol w:w="709"/>
      </w:tblGrid>
      <w:tr w:rsidR="00057E21" w:rsidTr="00755012">
        <w:tc>
          <w:tcPr>
            <w:tcW w:w="10064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057E21" w:rsidRDefault="00057E21" w:rsidP="00755012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السؤال ال</w:t>
            </w:r>
            <w:r w:rsidR="00B60E1E"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>رابع</w:t>
            </w:r>
            <w:r w:rsidRPr="008429BF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 xml:space="preserve">/ </w:t>
            </w:r>
            <w:r w:rsidRPr="00057E21"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 xml:space="preserve">عرف المصطلحات </w:t>
            </w:r>
            <w:r w:rsidRPr="00057E21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التالية</w:t>
            </w:r>
            <w:r w:rsidR="00C37E0C"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 xml:space="preserve"> شرعا</w:t>
            </w:r>
            <w:r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:</w:t>
            </w:r>
            <w:r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 xml:space="preserve">    </w:t>
            </w:r>
            <w:r>
              <w:rPr>
                <w:rFonts w:ascii="Adwaa Elsalaf" w:hAnsi="Adwaa Elsalaf" w:cs="Adwaa Elsalaf" w:hint="cs"/>
                <w:b/>
                <w:bCs/>
                <w:sz w:val="18"/>
                <w:szCs w:val="18"/>
                <w:rtl/>
              </w:rPr>
              <w:t xml:space="preserve">                         </w:t>
            </w:r>
            <w:r w:rsidR="00EA7B23">
              <w:rPr>
                <w:rFonts w:ascii="Adwaa Elsalaf" w:hAnsi="Adwaa Elsalaf" w:cs="Adwaa Elsalaf" w:hint="cs"/>
                <w:b/>
                <w:bCs/>
                <w:sz w:val="18"/>
                <w:szCs w:val="18"/>
                <w:rtl/>
              </w:rPr>
              <w:t xml:space="preserve">           </w:t>
            </w:r>
            <w:r>
              <w:rPr>
                <w:rFonts w:ascii="Adwaa Elsalaf" w:hAnsi="Adwaa Elsalaf" w:cs="Adwaa Elsalaf" w:hint="cs"/>
                <w:b/>
                <w:bCs/>
                <w:sz w:val="18"/>
                <w:szCs w:val="18"/>
                <w:rtl/>
              </w:rPr>
              <w:t xml:space="preserve">                                                                                      </w:t>
            </w:r>
            <w:r w:rsidRPr="00086221">
              <w:rPr>
                <w:rFonts w:ascii="Adwaa Elsalaf" w:hAnsi="Adwaa Elsalaf" w:cs="Adwaa Elsalaf" w:hint="cs"/>
                <w:b/>
                <w:bCs/>
                <w:sz w:val="18"/>
                <w:szCs w:val="18"/>
                <w:rtl/>
              </w:rPr>
              <w:t xml:space="preserve">(كل فقرة </w:t>
            </w:r>
            <w:r>
              <w:rPr>
                <w:rFonts w:ascii="Adwaa Elsalaf" w:hAnsi="Adwaa Elsalaf" w:cs="Adwaa Elsalaf" w:hint="cs"/>
                <w:b/>
                <w:bCs/>
                <w:sz w:val="18"/>
                <w:szCs w:val="18"/>
                <w:rtl/>
              </w:rPr>
              <w:t>مقالية</w:t>
            </w:r>
            <w:r w:rsidRPr="00086221">
              <w:rPr>
                <w:rFonts w:ascii="Adwaa Elsalaf" w:hAnsi="Adwaa Elsalaf" w:cs="Adwaa Elsalaf" w:hint="cs"/>
                <w:b/>
                <w:bCs/>
                <w:sz w:val="18"/>
                <w:szCs w:val="18"/>
                <w:rtl/>
              </w:rPr>
              <w:t xml:space="preserve"> بدرجة)</w:t>
            </w:r>
          </w:p>
        </w:tc>
        <w:tc>
          <w:tcPr>
            <w:tcW w:w="709" w:type="dxa"/>
            <w:vAlign w:val="center"/>
          </w:tcPr>
          <w:p w:rsidR="00057E21" w:rsidRDefault="00057E21" w:rsidP="00755012">
            <w:pPr>
              <w:jc w:val="center"/>
              <w:rPr>
                <w:sz w:val="26"/>
                <w:szCs w:val="26"/>
                <w:rtl/>
              </w:rPr>
            </w:pPr>
          </w:p>
        </w:tc>
      </w:tr>
      <w:tr w:rsidR="00057E21" w:rsidTr="00755012">
        <w:tc>
          <w:tcPr>
            <w:tcW w:w="10064" w:type="dxa"/>
            <w:vMerge/>
            <w:tcBorders>
              <w:left w:val="nil"/>
              <w:bottom w:val="nil"/>
            </w:tcBorders>
            <w:vAlign w:val="center"/>
          </w:tcPr>
          <w:p w:rsidR="00057E21" w:rsidRDefault="00057E21" w:rsidP="00755012">
            <w:pPr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709" w:type="dxa"/>
            <w:vAlign w:val="center"/>
          </w:tcPr>
          <w:p w:rsidR="00057E21" w:rsidRDefault="00057E21" w:rsidP="00755012">
            <w:pPr>
              <w:jc w:val="center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5</w:t>
            </w:r>
          </w:p>
        </w:tc>
      </w:tr>
    </w:tbl>
    <w:p w:rsidR="003908E3" w:rsidRPr="007166C8" w:rsidRDefault="00EA7B23" w:rsidP="00B60E1E">
      <w:pPr>
        <w:pStyle w:val="a6"/>
        <w:spacing w:line="360" w:lineRule="auto"/>
        <w:ind w:left="0"/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</w:pPr>
      <w:r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>46</w:t>
      </w:r>
      <w:r w:rsidR="003908E3" w:rsidRPr="007166C8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>ـ الربيبة:</w:t>
      </w:r>
      <w:r w:rsidR="00057E21"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 xml:space="preserve"> </w:t>
      </w:r>
      <w:r w:rsidR="003908E3" w:rsidRPr="00057E21">
        <w:rPr>
          <w:rFonts w:ascii="Adwaa Elsalaf" w:eastAsia="Times New Roman" w:hAnsi="Adwaa Elsalaf" w:cs="Adwaa Elsalaf"/>
          <w:b/>
          <w:bCs/>
          <w:noProof/>
          <w:color w:val="auto"/>
          <w:sz w:val="14"/>
          <w:szCs w:val="14"/>
          <w:rtl/>
          <w:lang w:eastAsia="ar-SA"/>
        </w:rPr>
        <w:t>....................</w:t>
      </w:r>
      <w:r w:rsidR="00057E21">
        <w:rPr>
          <w:rFonts w:ascii="Adwaa Elsalaf" w:eastAsia="Times New Roman" w:hAnsi="Adwaa Elsalaf" w:cs="Adwaa Elsalaf" w:hint="cs"/>
          <w:b/>
          <w:bCs/>
          <w:noProof/>
          <w:color w:val="auto"/>
          <w:sz w:val="14"/>
          <w:szCs w:val="14"/>
          <w:rtl/>
          <w:lang w:eastAsia="ar-SA"/>
        </w:rPr>
        <w:t>..............................................................................</w:t>
      </w:r>
      <w:r w:rsidR="00B60E1E">
        <w:rPr>
          <w:rFonts w:ascii="Adwaa Elsalaf" w:eastAsia="Times New Roman" w:hAnsi="Adwaa Elsalaf" w:cs="Adwaa Elsalaf" w:hint="cs"/>
          <w:b/>
          <w:bCs/>
          <w:noProof/>
          <w:color w:val="auto"/>
          <w:sz w:val="14"/>
          <w:szCs w:val="14"/>
          <w:rtl/>
          <w:lang w:eastAsia="ar-SA"/>
        </w:rPr>
        <w:t>.</w:t>
      </w:r>
      <w:r w:rsidR="003908E3" w:rsidRPr="00057E21">
        <w:rPr>
          <w:rFonts w:ascii="Adwaa Elsalaf" w:eastAsia="Times New Roman" w:hAnsi="Adwaa Elsalaf" w:cs="Adwaa Elsalaf"/>
          <w:b/>
          <w:bCs/>
          <w:noProof/>
          <w:color w:val="auto"/>
          <w:sz w:val="14"/>
          <w:szCs w:val="14"/>
          <w:rtl/>
          <w:lang w:eastAsia="ar-SA"/>
        </w:rPr>
        <w:t>.................</w:t>
      </w:r>
      <w:r w:rsidR="00B60E1E">
        <w:rPr>
          <w:rFonts w:ascii="Adwaa Elsalaf" w:eastAsia="Times New Roman" w:hAnsi="Adwaa Elsalaf" w:cs="Adwaa Elsalaf" w:hint="cs"/>
          <w:b/>
          <w:bCs/>
          <w:noProof/>
          <w:color w:val="auto"/>
          <w:sz w:val="14"/>
          <w:szCs w:val="14"/>
          <w:rtl/>
          <w:lang w:eastAsia="ar-SA"/>
        </w:rPr>
        <w:t>...................................</w:t>
      </w:r>
      <w:r w:rsidR="003908E3" w:rsidRPr="00057E21">
        <w:rPr>
          <w:rFonts w:ascii="Adwaa Elsalaf" w:eastAsia="Times New Roman" w:hAnsi="Adwaa Elsalaf" w:cs="Adwaa Elsalaf"/>
          <w:b/>
          <w:bCs/>
          <w:noProof/>
          <w:color w:val="auto"/>
          <w:sz w:val="14"/>
          <w:szCs w:val="14"/>
          <w:rtl/>
          <w:lang w:eastAsia="ar-SA"/>
        </w:rPr>
        <w:t>..........</w:t>
      </w:r>
      <w:r w:rsidR="00A0477D" w:rsidRPr="00057E21">
        <w:rPr>
          <w:rFonts w:ascii="Adwaa Elsalaf" w:eastAsia="Times New Roman" w:hAnsi="Adwaa Elsalaf" w:cs="Adwaa Elsalaf"/>
          <w:b/>
          <w:bCs/>
          <w:noProof/>
          <w:color w:val="auto"/>
          <w:sz w:val="14"/>
          <w:szCs w:val="14"/>
          <w:rtl/>
          <w:lang w:eastAsia="ar-SA"/>
        </w:rPr>
        <w:t>.............................</w:t>
      </w:r>
      <w:r w:rsidR="003908E3" w:rsidRPr="00057E21">
        <w:rPr>
          <w:rFonts w:ascii="Adwaa Elsalaf" w:eastAsia="Times New Roman" w:hAnsi="Adwaa Elsalaf" w:cs="Adwaa Elsalaf"/>
          <w:b/>
          <w:bCs/>
          <w:noProof/>
          <w:color w:val="auto"/>
          <w:sz w:val="14"/>
          <w:szCs w:val="14"/>
          <w:rtl/>
          <w:lang w:eastAsia="ar-SA"/>
        </w:rPr>
        <w:t>.............................</w:t>
      </w:r>
      <w:r w:rsidR="007166C8" w:rsidRPr="00057E21">
        <w:rPr>
          <w:rFonts w:ascii="Adwaa Elsalaf" w:eastAsia="Times New Roman" w:hAnsi="Adwaa Elsalaf" w:cs="Adwaa Elsalaf"/>
          <w:b/>
          <w:bCs/>
          <w:noProof/>
          <w:color w:val="auto"/>
          <w:sz w:val="14"/>
          <w:szCs w:val="14"/>
          <w:rtl/>
          <w:lang w:eastAsia="ar-SA"/>
        </w:rPr>
        <w:t>..............</w:t>
      </w:r>
    </w:p>
    <w:p w:rsidR="007166C8" w:rsidRPr="007166C8" w:rsidRDefault="00EA7B23" w:rsidP="00B60E1E">
      <w:pPr>
        <w:pStyle w:val="a6"/>
        <w:spacing w:line="360" w:lineRule="auto"/>
        <w:ind w:left="0"/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</w:pPr>
      <w:r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>47</w:t>
      </w:r>
      <w:r w:rsidR="003908E3" w:rsidRPr="007166C8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>ـ الخلع</w:t>
      </w:r>
      <w:r w:rsidR="00B60E1E"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 xml:space="preserve">: </w:t>
      </w:r>
      <w:r w:rsidR="00B60E1E" w:rsidRPr="00057E21">
        <w:rPr>
          <w:rFonts w:ascii="Adwaa Elsalaf" w:eastAsia="Times New Roman" w:hAnsi="Adwaa Elsalaf" w:cs="Adwaa Elsalaf"/>
          <w:b/>
          <w:bCs/>
          <w:noProof/>
          <w:color w:val="auto"/>
          <w:sz w:val="14"/>
          <w:szCs w:val="14"/>
          <w:rtl/>
          <w:lang w:eastAsia="ar-SA"/>
        </w:rPr>
        <w:t>....................</w:t>
      </w:r>
      <w:r w:rsidR="00B60E1E">
        <w:rPr>
          <w:rFonts w:ascii="Adwaa Elsalaf" w:eastAsia="Times New Roman" w:hAnsi="Adwaa Elsalaf" w:cs="Adwaa Elsalaf" w:hint="cs"/>
          <w:b/>
          <w:bCs/>
          <w:noProof/>
          <w:color w:val="auto"/>
          <w:sz w:val="14"/>
          <w:szCs w:val="14"/>
          <w:rtl/>
          <w:lang w:eastAsia="ar-SA"/>
        </w:rPr>
        <w:t>...............................................................................</w:t>
      </w:r>
      <w:r w:rsidR="00B60E1E" w:rsidRPr="00057E21">
        <w:rPr>
          <w:rFonts w:ascii="Adwaa Elsalaf" w:eastAsia="Times New Roman" w:hAnsi="Adwaa Elsalaf" w:cs="Adwaa Elsalaf"/>
          <w:b/>
          <w:bCs/>
          <w:noProof/>
          <w:color w:val="auto"/>
          <w:sz w:val="14"/>
          <w:szCs w:val="14"/>
          <w:rtl/>
          <w:lang w:eastAsia="ar-SA"/>
        </w:rPr>
        <w:t>.................</w:t>
      </w:r>
      <w:r w:rsidR="00B60E1E">
        <w:rPr>
          <w:rFonts w:ascii="Adwaa Elsalaf" w:eastAsia="Times New Roman" w:hAnsi="Adwaa Elsalaf" w:cs="Adwaa Elsalaf" w:hint="cs"/>
          <w:b/>
          <w:bCs/>
          <w:noProof/>
          <w:color w:val="auto"/>
          <w:sz w:val="14"/>
          <w:szCs w:val="14"/>
          <w:rtl/>
          <w:lang w:eastAsia="ar-SA"/>
        </w:rPr>
        <w:t>...................................</w:t>
      </w:r>
      <w:r w:rsidR="00B60E1E" w:rsidRPr="00057E21">
        <w:rPr>
          <w:rFonts w:ascii="Adwaa Elsalaf" w:eastAsia="Times New Roman" w:hAnsi="Adwaa Elsalaf" w:cs="Adwaa Elsalaf"/>
          <w:b/>
          <w:bCs/>
          <w:noProof/>
          <w:color w:val="auto"/>
          <w:sz w:val="14"/>
          <w:szCs w:val="14"/>
          <w:rtl/>
          <w:lang w:eastAsia="ar-SA"/>
        </w:rPr>
        <w:t>..................................................................................</w:t>
      </w:r>
    </w:p>
    <w:p w:rsidR="003908E3" w:rsidRPr="007166C8" w:rsidRDefault="00EA7B23" w:rsidP="00B60E1E">
      <w:pPr>
        <w:spacing w:line="360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48</w:t>
      </w:r>
      <w:r w:rsidR="003908E3" w:rsidRPr="007166C8">
        <w:rPr>
          <w:rFonts w:ascii="Adwaa Elsalaf" w:hAnsi="Adwaa Elsalaf" w:cs="Adwaa Elsalaf"/>
          <w:b/>
          <w:bCs/>
          <w:sz w:val="28"/>
          <w:szCs w:val="28"/>
          <w:rtl/>
        </w:rPr>
        <w:t>ـ  الصداق</w:t>
      </w:r>
      <w:r w:rsidR="00B60E1E">
        <w:rPr>
          <w:rFonts w:ascii="Adwaa Elsalaf" w:hAnsi="Adwaa Elsalaf" w:cs="Adwaa Elsalaf" w:hint="cs"/>
          <w:b/>
          <w:bCs/>
          <w:sz w:val="28"/>
          <w:szCs w:val="28"/>
          <w:rtl/>
        </w:rPr>
        <w:t>:</w:t>
      </w:r>
      <w:r w:rsidR="003908E3" w:rsidRPr="007166C8">
        <w:rPr>
          <w:rFonts w:ascii="Adwaa Elsalaf" w:hAnsi="Adwaa Elsalaf" w:cs="Adwaa Elsalaf"/>
          <w:b/>
          <w:bCs/>
          <w:sz w:val="28"/>
          <w:szCs w:val="28"/>
          <w:rtl/>
        </w:rPr>
        <w:t xml:space="preserve"> </w:t>
      </w:r>
      <w:r>
        <w:rPr>
          <w:rFonts w:ascii="Adwaa Elsalaf" w:hAnsi="Adwaa Elsalaf" w:cs="Adwaa Elsalaf"/>
          <w:b/>
          <w:bCs/>
          <w:sz w:val="14"/>
          <w:szCs w:val="14"/>
          <w:rtl/>
        </w:rPr>
        <w:t>..................</w:t>
      </w:r>
      <w:r w:rsidR="00B60E1E">
        <w:rPr>
          <w:rFonts w:ascii="Adwaa Elsalaf" w:hAnsi="Adwaa Elsalaf" w:cs="Adwaa Elsalaf" w:hint="cs"/>
          <w:b/>
          <w:bCs/>
          <w:sz w:val="14"/>
          <w:szCs w:val="14"/>
          <w:rtl/>
        </w:rPr>
        <w:t>..........................................................................</w:t>
      </w:r>
      <w:r w:rsidR="00B60E1E"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</w:t>
      </w:r>
      <w:r w:rsidR="00B60E1E">
        <w:rPr>
          <w:rFonts w:ascii="Adwaa Elsalaf" w:hAnsi="Adwaa Elsalaf" w:cs="Adwaa Elsalaf" w:hint="cs"/>
          <w:b/>
          <w:bCs/>
          <w:sz w:val="14"/>
          <w:szCs w:val="14"/>
          <w:rtl/>
        </w:rPr>
        <w:t>...................................</w:t>
      </w:r>
      <w:r w:rsidR="00B60E1E"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..................................................................................</w:t>
      </w:r>
    </w:p>
    <w:p w:rsidR="003908E3" w:rsidRPr="007166C8" w:rsidRDefault="003908E3" w:rsidP="00B60E1E">
      <w:pPr>
        <w:tabs>
          <w:tab w:val="num" w:pos="658"/>
        </w:tabs>
        <w:spacing w:line="360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7166C8">
        <w:rPr>
          <w:rFonts w:ascii="Adwaa Elsalaf" w:hAnsi="Adwaa Elsalaf" w:cs="Adwaa Elsalaf"/>
          <w:b/>
          <w:bCs/>
          <w:sz w:val="28"/>
          <w:szCs w:val="28"/>
          <w:rtl/>
        </w:rPr>
        <w:t>4</w:t>
      </w:r>
      <w:r w:rsidR="00EA7B23">
        <w:rPr>
          <w:rFonts w:ascii="Adwaa Elsalaf" w:hAnsi="Adwaa Elsalaf" w:cs="Adwaa Elsalaf" w:hint="cs"/>
          <w:b/>
          <w:bCs/>
          <w:sz w:val="28"/>
          <w:szCs w:val="28"/>
          <w:rtl/>
        </w:rPr>
        <w:t>9</w:t>
      </w:r>
      <w:r w:rsidRPr="007166C8">
        <w:rPr>
          <w:rFonts w:ascii="Adwaa Elsalaf" w:hAnsi="Adwaa Elsalaf" w:cs="Adwaa Elsalaf"/>
          <w:b/>
          <w:bCs/>
          <w:sz w:val="28"/>
          <w:szCs w:val="28"/>
          <w:rtl/>
        </w:rPr>
        <w:t>ــ الوكالة</w:t>
      </w:r>
      <w:r w:rsidR="00B60E1E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: </w:t>
      </w:r>
      <w:r w:rsidR="00B60E1E">
        <w:rPr>
          <w:rFonts w:ascii="Adwaa Elsalaf" w:hAnsi="Adwaa Elsalaf" w:cs="Adwaa Elsalaf"/>
          <w:b/>
          <w:bCs/>
          <w:sz w:val="14"/>
          <w:szCs w:val="14"/>
          <w:rtl/>
        </w:rPr>
        <w:t>.............</w:t>
      </w:r>
      <w:r w:rsidR="00B60E1E"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</w:t>
      </w:r>
      <w:r w:rsidR="00EA7B23">
        <w:rPr>
          <w:rFonts w:ascii="Adwaa Elsalaf" w:hAnsi="Adwaa Elsalaf" w:cs="Adwaa Elsalaf" w:hint="cs"/>
          <w:b/>
          <w:bCs/>
          <w:sz w:val="14"/>
          <w:szCs w:val="14"/>
          <w:rtl/>
        </w:rPr>
        <w:t>........................</w:t>
      </w:r>
      <w:r w:rsidR="00B60E1E">
        <w:rPr>
          <w:rFonts w:ascii="Adwaa Elsalaf" w:hAnsi="Adwaa Elsalaf" w:cs="Adwaa Elsalaf" w:hint="cs"/>
          <w:b/>
          <w:bCs/>
          <w:sz w:val="14"/>
          <w:szCs w:val="14"/>
          <w:rtl/>
        </w:rPr>
        <w:t>.....................................................</w:t>
      </w:r>
      <w:r w:rsidR="00B60E1E"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</w:t>
      </w:r>
      <w:r w:rsidR="00B60E1E">
        <w:rPr>
          <w:rFonts w:ascii="Adwaa Elsalaf" w:hAnsi="Adwaa Elsalaf" w:cs="Adwaa Elsalaf" w:hint="cs"/>
          <w:b/>
          <w:bCs/>
          <w:sz w:val="14"/>
          <w:szCs w:val="14"/>
          <w:rtl/>
        </w:rPr>
        <w:t>...................................</w:t>
      </w:r>
      <w:r w:rsidR="00B60E1E"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..................................................................................</w:t>
      </w:r>
    </w:p>
    <w:p w:rsidR="003908E3" w:rsidRPr="007166C8" w:rsidRDefault="003908E3" w:rsidP="00B60E1E">
      <w:pPr>
        <w:tabs>
          <w:tab w:val="num" w:pos="658"/>
        </w:tabs>
        <w:spacing w:line="360" w:lineRule="auto"/>
        <w:rPr>
          <w:rFonts w:ascii="Adwaa Elsalaf" w:hAnsi="Adwaa Elsalaf" w:cs="Adwaa Elsalaf"/>
          <w:b/>
          <w:bCs/>
          <w:rtl/>
        </w:rPr>
      </w:pPr>
      <w:r w:rsidRPr="007166C8">
        <w:rPr>
          <w:rFonts w:ascii="Adwaa Elsalaf" w:hAnsi="Adwaa Elsalaf" w:cs="Adwaa Elsalaf"/>
          <w:b/>
          <w:bCs/>
          <w:sz w:val="28"/>
          <w:szCs w:val="28"/>
          <w:rtl/>
        </w:rPr>
        <w:t>5</w:t>
      </w:r>
      <w:r w:rsidR="00EA7B23">
        <w:rPr>
          <w:rFonts w:ascii="Adwaa Elsalaf" w:hAnsi="Adwaa Elsalaf" w:cs="Adwaa Elsalaf" w:hint="cs"/>
          <w:b/>
          <w:bCs/>
          <w:sz w:val="28"/>
          <w:szCs w:val="28"/>
          <w:rtl/>
        </w:rPr>
        <w:t>0</w:t>
      </w:r>
      <w:r w:rsidRPr="007166C8">
        <w:rPr>
          <w:rFonts w:ascii="Adwaa Elsalaf" w:hAnsi="Adwaa Elsalaf" w:cs="Adwaa Elsalaf"/>
          <w:b/>
          <w:bCs/>
          <w:sz w:val="28"/>
          <w:szCs w:val="28"/>
          <w:rtl/>
        </w:rPr>
        <w:t>ــ الردة</w:t>
      </w:r>
      <w:r w:rsidR="00B60E1E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: </w:t>
      </w:r>
      <w:r w:rsidR="00B60E1E"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....................</w:t>
      </w:r>
      <w:r w:rsidR="00B60E1E">
        <w:rPr>
          <w:rFonts w:ascii="Adwaa Elsalaf" w:hAnsi="Adwaa Elsalaf" w:cs="Adwaa Elsalaf" w:hint="cs"/>
          <w:b/>
          <w:bCs/>
          <w:sz w:val="14"/>
          <w:szCs w:val="14"/>
          <w:rtl/>
        </w:rPr>
        <w:t>...............................................................................</w:t>
      </w:r>
      <w:r w:rsidR="00B60E1E"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</w:t>
      </w:r>
      <w:r w:rsidR="00B60E1E">
        <w:rPr>
          <w:rFonts w:ascii="Adwaa Elsalaf" w:hAnsi="Adwaa Elsalaf" w:cs="Adwaa Elsalaf" w:hint="cs"/>
          <w:b/>
          <w:bCs/>
          <w:sz w:val="14"/>
          <w:szCs w:val="14"/>
          <w:rtl/>
        </w:rPr>
        <w:t>...................................</w:t>
      </w:r>
      <w:r w:rsidR="00B60E1E" w:rsidRPr="00057E21">
        <w:rPr>
          <w:rFonts w:ascii="Adwaa Elsalaf" w:hAnsi="Adwaa Elsalaf" w:cs="Adwaa Elsalaf"/>
          <w:b/>
          <w:bCs/>
          <w:sz w:val="14"/>
          <w:szCs w:val="14"/>
          <w:rtl/>
        </w:rPr>
        <w:t>...............................................................................</w:t>
      </w:r>
      <w:r w:rsidR="00B60E1E">
        <w:rPr>
          <w:rFonts w:ascii="Adwaa Elsalaf" w:hAnsi="Adwaa Elsalaf" w:cs="Adwaa Elsalaf" w:hint="cs"/>
          <w:b/>
          <w:bCs/>
          <w:sz w:val="14"/>
          <w:szCs w:val="14"/>
          <w:rtl/>
        </w:rPr>
        <w:t>..</w:t>
      </w:r>
      <w:r w:rsidR="00B60E1E" w:rsidRPr="00057E21">
        <w:rPr>
          <w:rFonts w:ascii="Adwaa Elsalaf" w:hAnsi="Adwaa Elsalaf" w:cs="Adwaa Elsalaf"/>
          <w:b/>
          <w:bCs/>
          <w:sz w:val="14"/>
          <w:szCs w:val="14"/>
          <w:rtl/>
        </w:rPr>
        <w:t>...</w:t>
      </w:r>
    </w:p>
    <w:p w:rsidR="003908E3" w:rsidRDefault="003908E3" w:rsidP="003908E3">
      <w:pPr>
        <w:tabs>
          <w:tab w:val="num" w:pos="658"/>
        </w:tabs>
        <w:rPr>
          <w:rFonts w:ascii="Zawawi" w:hAnsi="Zawawi" w:cs="Arial"/>
          <w:b/>
          <w:bCs/>
          <w:sz w:val="28"/>
          <w:szCs w:val="28"/>
          <w:rtl/>
        </w:rPr>
      </w:pPr>
    </w:p>
    <w:p w:rsidR="00B60E1E" w:rsidRDefault="00B60E1E" w:rsidP="003908E3">
      <w:pPr>
        <w:tabs>
          <w:tab w:val="num" w:pos="658"/>
        </w:tabs>
        <w:rPr>
          <w:rFonts w:ascii="Zawawi" w:hAnsi="Zawawi" w:cs="Arial"/>
          <w:b/>
          <w:bCs/>
          <w:sz w:val="28"/>
          <w:szCs w:val="28"/>
          <w:rtl/>
        </w:rPr>
      </w:pPr>
    </w:p>
    <w:p w:rsidR="00B60E1E" w:rsidRDefault="00B60E1E" w:rsidP="003908E3">
      <w:pPr>
        <w:tabs>
          <w:tab w:val="num" w:pos="658"/>
        </w:tabs>
        <w:rPr>
          <w:rFonts w:ascii="Zawawi" w:hAnsi="Zawawi" w:cs="Arial"/>
          <w:b/>
          <w:bCs/>
          <w:sz w:val="28"/>
          <w:szCs w:val="28"/>
          <w:rtl/>
        </w:rPr>
      </w:pPr>
    </w:p>
    <w:p w:rsidR="00B60E1E" w:rsidRDefault="00B60E1E" w:rsidP="003908E3">
      <w:pPr>
        <w:tabs>
          <w:tab w:val="num" w:pos="658"/>
        </w:tabs>
        <w:rPr>
          <w:rFonts w:ascii="Zawawi" w:hAnsi="Zawawi" w:cs="Arial"/>
          <w:b/>
          <w:bCs/>
          <w:sz w:val="28"/>
          <w:szCs w:val="28"/>
          <w:rtl/>
        </w:rPr>
      </w:pPr>
    </w:p>
    <w:p w:rsidR="00B60E1E" w:rsidRDefault="00B60E1E" w:rsidP="003908E3">
      <w:pPr>
        <w:tabs>
          <w:tab w:val="num" w:pos="658"/>
        </w:tabs>
        <w:rPr>
          <w:rFonts w:ascii="Zawawi" w:hAnsi="Zawawi" w:cs="Arial"/>
          <w:b/>
          <w:bCs/>
          <w:sz w:val="28"/>
          <w:szCs w:val="28"/>
          <w:rtl/>
        </w:rPr>
      </w:pPr>
    </w:p>
    <w:p w:rsidR="003908E3" w:rsidRDefault="003908E3" w:rsidP="003908E3">
      <w:pPr>
        <w:tabs>
          <w:tab w:val="num" w:pos="658"/>
        </w:tabs>
        <w:rPr>
          <w:rFonts w:ascii="Zawawi" w:hAnsi="Zawawi" w:cs="Arial"/>
          <w:b/>
          <w:bCs/>
          <w:sz w:val="28"/>
          <w:szCs w:val="28"/>
          <w:rtl/>
        </w:rPr>
      </w:pPr>
    </w:p>
    <w:p w:rsidR="003908E3" w:rsidRPr="00982FAF" w:rsidRDefault="003908E3" w:rsidP="003908E3">
      <w:pPr>
        <w:tabs>
          <w:tab w:val="num" w:pos="658"/>
        </w:tabs>
        <w:rPr>
          <w:rFonts w:ascii="Zawawi" w:hAnsi="Zawawi" w:cs="Arial"/>
          <w:b/>
          <w:bCs/>
        </w:rPr>
      </w:pPr>
      <w:r>
        <w:rPr>
          <w:rFonts w:ascii="Zawawi" w:hAnsi="Zawawi" w:cs="Arial" w:hint="cs"/>
          <w:b/>
          <w:bCs/>
          <w:rtl/>
        </w:rPr>
        <w:t xml:space="preserve">          </w:t>
      </w:r>
      <w:r w:rsidRPr="00982FAF">
        <w:rPr>
          <w:rFonts w:ascii="Zawawi" w:hAnsi="Zawawi" w:cs="Arial" w:hint="cs"/>
          <w:b/>
          <w:bCs/>
          <w:rtl/>
        </w:rPr>
        <w:t>معد الأسئلة: عبدالله حافظ السندي</w:t>
      </w:r>
      <w:r w:rsidRPr="00982FAF">
        <w:rPr>
          <w:rFonts w:ascii="Zawawi" w:hAnsi="Zawawi" w:cs="Arial" w:hint="cs"/>
          <w:b/>
          <w:bCs/>
          <w:rtl/>
        </w:rPr>
        <w:tab/>
      </w:r>
      <w:r w:rsidRPr="00982FAF">
        <w:rPr>
          <w:rFonts w:ascii="Zawawi" w:hAnsi="Zawawi" w:cs="Arial" w:hint="cs"/>
          <w:b/>
          <w:bCs/>
          <w:rtl/>
        </w:rPr>
        <w:tab/>
      </w:r>
      <w:r w:rsidRPr="00982FAF">
        <w:rPr>
          <w:rFonts w:ascii="Zawawi" w:hAnsi="Zawawi" w:cs="Arial" w:hint="cs"/>
          <w:b/>
          <w:bCs/>
          <w:rtl/>
        </w:rPr>
        <w:tab/>
      </w:r>
      <w:r>
        <w:rPr>
          <w:rFonts w:ascii="Zawawi" w:hAnsi="Zawawi" w:cs="Arial" w:hint="cs"/>
          <w:b/>
          <w:bCs/>
          <w:rtl/>
        </w:rPr>
        <w:t xml:space="preserve">    </w:t>
      </w:r>
      <w:r>
        <w:rPr>
          <w:rFonts w:ascii="Zawawi" w:hAnsi="Zawawi" w:cs="Arial" w:hint="cs"/>
          <w:b/>
          <w:bCs/>
          <w:rtl/>
        </w:rPr>
        <w:tab/>
      </w:r>
      <w:r>
        <w:rPr>
          <w:rFonts w:ascii="Zawawi" w:hAnsi="Zawawi" w:cs="Arial" w:hint="cs"/>
          <w:b/>
          <w:bCs/>
          <w:rtl/>
        </w:rPr>
        <w:tab/>
      </w:r>
      <w:r>
        <w:rPr>
          <w:rFonts w:ascii="Zawawi" w:hAnsi="Zawawi" w:cs="Arial" w:hint="cs"/>
          <w:b/>
          <w:bCs/>
          <w:rtl/>
        </w:rPr>
        <w:tab/>
      </w:r>
      <w:r>
        <w:rPr>
          <w:rFonts w:ascii="Zawawi" w:hAnsi="Zawawi" w:cs="Arial" w:hint="cs"/>
          <w:b/>
          <w:bCs/>
          <w:rtl/>
        </w:rPr>
        <w:tab/>
      </w:r>
      <w:r w:rsidRPr="00982FAF">
        <w:rPr>
          <w:rFonts w:ascii="Zawawi" w:hAnsi="Zawawi" w:cs="Arial" w:hint="cs"/>
          <w:b/>
          <w:bCs/>
          <w:rtl/>
        </w:rPr>
        <w:tab/>
        <w:t>مع تمنياتي لكم دوام التوفيق والنجاح</w:t>
      </w:r>
    </w:p>
    <w:p w:rsidR="002B4BEE" w:rsidRPr="00A0477D" w:rsidRDefault="002B4BEE" w:rsidP="00A0477D">
      <w:pPr>
        <w:rPr>
          <w:sz w:val="26"/>
          <w:szCs w:val="26"/>
          <w:rtl/>
        </w:rPr>
      </w:pPr>
    </w:p>
    <w:sectPr w:rsidR="002B4BEE" w:rsidRPr="00A0477D" w:rsidSect="0067035C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849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838" w:rsidRDefault="00096838" w:rsidP="00A92AB4">
      <w:r>
        <w:separator/>
      </w:r>
    </w:p>
  </w:endnote>
  <w:endnote w:type="continuationSeparator" w:id="0">
    <w:p w:rsidR="00096838" w:rsidRDefault="00096838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0040A89D-F24C-4557-832A-E84D690EF273}"/>
    <w:embedBold r:id="rId2" w:fontKey="{B3CF779A-9962-489C-A9BC-8F92411EC7E4}"/>
  </w:font>
  <w:font w:name="AF_Jeddah">
    <w:charset w:val="B2"/>
    <w:family w:val="auto"/>
    <w:pitch w:val="variable"/>
    <w:sig w:usb0="00002001" w:usb1="00000000" w:usb2="00000000" w:usb3="00000000" w:csb0="00000040" w:csb1="00000000"/>
    <w:embedBold r:id="rId3" w:fontKey="{95C79AE4-C743-4DB7-88CB-945416BDEF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6FE22EC-596A-4AAE-BCC5-D17E8514E58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C1273B93-7283-4E84-B99A-2BB755E9B2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57A9A84-9660-4895-9BE9-EE3CD65C1DB0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7" w:fontKey="{F8D5F361-DB6B-47B8-8570-03BD347254A1}"/>
    <w:embedBold r:id="rId8" w:fontKey="{3127605A-5F67-4B94-B7EA-0E92918B7AA4}"/>
  </w:font>
  <w:font w:name="Adwaa Elsalaf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9" w:fontKey="{994FA7E2-C034-49B6-A3E1-DF74EC3E5666}"/>
    <w:embedBold r:id="rId10" w:fontKey="{51BBFD25-7125-4EAB-8FC8-808D163FC7BA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1" w:fontKey="{36E21548-C77B-4813-9D39-2A03610C0D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wawi">
    <w:altName w:val="Symbol"/>
    <w:charset w:val="02"/>
    <w:family w:val="auto"/>
    <w:pitch w:val="variable"/>
    <w:sig w:usb0="00000000" w:usb1="10000000" w:usb2="00000000" w:usb3="00000000" w:csb0="8000000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2" w:fontKey="{3A020527-419C-40EA-9A01-E85EFACC4776}"/>
    <w:embedBold r:id="rId13" w:fontKey="{DAFA462B-25FB-4707-8E9F-47122E4D6ACF}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4" w:fontKey="{8F88B8A0-18B4-46EA-9E65-B7EBA1EA33C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3E6C4F1D-705F-45D6-BB18-F0F384BE67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21" w:rsidRDefault="00086221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B92A8A4" wp14:editId="545C8AB2">
              <wp:simplePos x="0" y="0"/>
              <wp:positionH relativeFrom="page">
                <wp:posOffset>2411855</wp:posOffset>
              </wp:positionH>
              <wp:positionV relativeFrom="page">
                <wp:posOffset>9982294</wp:posOffset>
              </wp:positionV>
              <wp:extent cx="495197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6221" w:rsidRPr="00374657" w:rsidRDefault="00086221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:rsidR="00086221" w:rsidRPr="00374657" w:rsidRDefault="00086221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86221" w:rsidRPr="00374657" w:rsidRDefault="00086221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86221" w:rsidRPr="00374657" w:rsidRDefault="00086221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7" type="#_x0000_t202" style="position:absolute;left:0;text-align:left;margin-left:189.9pt;margin-top:786pt;width:389.9pt;height:26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kPtwIAALk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" filled="f" stroked="f">
              <v:textbox>
                <w:txbxContent>
                  <w:p w:rsidR="00086221" w:rsidRPr="00374657" w:rsidRDefault="00086221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:rsidR="00086221" w:rsidRPr="00374657" w:rsidRDefault="00086221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86221" w:rsidRPr="00374657" w:rsidRDefault="00086221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86221" w:rsidRPr="00374657" w:rsidRDefault="00086221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D41B6D0" wp14:editId="5D0F35D5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6221" w:rsidRPr="00374657" w:rsidRDefault="00086221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EA7B23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EA7B23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086221" w:rsidRPr="00374657" w:rsidRDefault="00086221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8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086221" w:rsidRPr="00374657" w:rsidRDefault="00086221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EA7B23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EA7B23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086221" w:rsidRPr="00374657" w:rsidRDefault="00086221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21" w:rsidRPr="008429BF" w:rsidRDefault="00086221">
    <w:pPr>
      <w:pStyle w:val="a4"/>
      <w:rPr>
        <w:sz w:val="4"/>
        <w:szCs w:val="4"/>
      </w:rPr>
    </w:pPr>
    <w:r w:rsidRPr="008429BF">
      <w:rPr>
        <w:sz w:val="4"/>
        <w:szCs w:val="4"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12A2770" wp14:editId="7937F1CA">
              <wp:simplePos x="0" y="0"/>
              <wp:positionH relativeFrom="page">
                <wp:posOffset>2378562</wp:posOffset>
              </wp:positionH>
              <wp:positionV relativeFrom="page">
                <wp:posOffset>10187426</wp:posOffset>
              </wp:positionV>
              <wp:extent cx="495197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6221" w:rsidRPr="00374657" w:rsidRDefault="00086221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:rsidR="00086221" w:rsidRPr="00374657" w:rsidRDefault="000862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86221" w:rsidRPr="00374657" w:rsidRDefault="000862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86221" w:rsidRPr="00374657" w:rsidRDefault="000862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187.3pt;margin-top:802.15pt;width:389.9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sFpugIAAMA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" filled="f" stroked="f">
              <v:textbox>
                <w:txbxContent>
                  <w:p w:rsidR="00086221" w:rsidRPr="00374657" w:rsidRDefault="00086221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:rsidR="00086221" w:rsidRPr="00374657" w:rsidRDefault="000862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86221" w:rsidRPr="00374657" w:rsidRDefault="000862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86221" w:rsidRPr="00374657" w:rsidRDefault="000862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8429BF">
      <w:rPr>
        <w:sz w:val="4"/>
        <w:szCs w:val="4"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3406F2A" wp14:editId="39F57FAA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6221" w:rsidRPr="00374657" w:rsidRDefault="00086221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EA7B23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EA7B23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086221" w:rsidRPr="00374657" w:rsidRDefault="00086221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2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086221" w:rsidRPr="00374657" w:rsidRDefault="00086221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EA7B23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EA7B23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086221" w:rsidRPr="00374657" w:rsidRDefault="00086221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8429BF">
      <w:rPr>
        <w:sz w:val="4"/>
        <w:szCs w:val="4"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A226261" wp14:editId="5424E5B3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86221" w:rsidRPr="00021D6D" w:rsidRDefault="00086221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EA7B23" w:rsidRPr="00EA7B23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EA7B23" w:rsidRPr="00EA7B23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43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086221" w:rsidRPr="00021D6D" w:rsidRDefault="00086221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EA7B23" w:rsidRPr="00EA7B23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EA7B23" w:rsidRPr="00EA7B23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838" w:rsidRDefault="00096838" w:rsidP="00A92AB4">
      <w:r>
        <w:separator/>
      </w:r>
    </w:p>
  </w:footnote>
  <w:footnote w:type="continuationSeparator" w:id="0">
    <w:p w:rsidR="00096838" w:rsidRDefault="00096838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221" w:rsidRPr="00086221" w:rsidRDefault="00086221">
    <w:pPr>
      <w:pStyle w:val="a3"/>
      <w:rPr>
        <w:sz w:val="2"/>
        <w:szCs w:val="2"/>
      </w:rPr>
    </w:pPr>
    <w:r w:rsidRPr="00086221">
      <w:rPr>
        <w:sz w:val="2"/>
        <w:szCs w:val="2"/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F687FFE" wp14:editId="77031520">
              <wp:simplePos x="0" y="0"/>
              <wp:positionH relativeFrom="column">
                <wp:posOffset>-74294</wp:posOffset>
              </wp:positionH>
              <wp:positionV relativeFrom="paragraph">
                <wp:posOffset>-19050</wp:posOffset>
              </wp:positionV>
              <wp:extent cx="6915150" cy="9511665"/>
              <wp:effectExtent l="19050" t="19050" r="19050" b="1333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15150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5.85pt;margin-top:-1.5pt;width:544.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15" w:type="dxa"/>
      <w:tblInd w:w="-175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457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986"/>
    </w:tblGrid>
    <w:tr w:rsidR="00086221" w:rsidRPr="004A5331" w:rsidTr="00B60E1E">
      <w:trPr>
        <w:cantSplit/>
      </w:trPr>
      <w:tc>
        <w:tcPr>
          <w:tcW w:w="2874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086221" w:rsidRPr="00CB7830" w:rsidRDefault="00086221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086221" w:rsidRPr="00CB7830" w:rsidRDefault="00086221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086221" w:rsidRPr="00CB7830" w:rsidRDefault="000862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086221" w:rsidRPr="00CB7830" w:rsidRDefault="000862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086221" w:rsidRPr="00CB7830" w:rsidRDefault="00086221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086221" w:rsidRPr="00CF70DF" w:rsidRDefault="00086221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2D36AC2" wp14:editId="13B3809A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86221" w:rsidRDefault="00086221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9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086221" w:rsidRDefault="0008622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086221" w:rsidRDefault="00086221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68594B8A" wp14:editId="44B3E4CB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086221" w:rsidRDefault="00086221" w:rsidP="0067035C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الفصل الدراسي: الأول  الدور: الأول</w:t>
          </w:r>
        </w:p>
        <w:p w:rsidR="00086221" w:rsidRDefault="00086221" w:rsidP="0067035C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 xml:space="preserve">للعام الدراسي  1441 </w:t>
          </w:r>
        </w:p>
        <w:p w:rsidR="00086221" w:rsidRPr="0067565F" w:rsidRDefault="00086221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986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86221" w:rsidRPr="00816F73" w:rsidRDefault="00086221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086221" w:rsidRPr="004A5331" w:rsidTr="00B60E1E">
      <w:trPr>
        <w:cantSplit/>
        <w:trHeight w:val="406"/>
      </w:trPr>
      <w:tc>
        <w:tcPr>
          <w:tcW w:w="2874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086221" w:rsidRPr="00FF44B1" w:rsidRDefault="000862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086221" w:rsidRPr="00FF44B1" w:rsidRDefault="000862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986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086221" w:rsidRPr="00816F73" w:rsidRDefault="000862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86221" w:rsidRPr="004A5331" w:rsidTr="00B60E1E">
      <w:trPr>
        <w:cantSplit/>
        <w:trHeight w:val="454"/>
      </w:trPr>
      <w:tc>
        <w:tcPr>
          <w:tcW w:w="2874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086221" w:rsidRPr="00FF44B1" w:rsidRDefault="000862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086221" w:rsidRPr="00FF44B1" w:rsidRDefault="000862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986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086221" w:rsidRPr="00816F73" w:rsidRDefault="000862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86221" w:rsidRPr="004A5331" w:rsidTr="00B60E1E">
      <w:trPr>
        <w:cantSplit/>
        <w:trHeight w:val="454"/>
      </w:trPr>
      <w:tc>
        <w:tcPr>
          <w:tcW w:w="2874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086221" w:rsidRPr="00FF44B1" w:rsidRDefault="000862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086221" w:rsidRPr="00FF44B1" w:rsidRDefault="000862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986" w:type="dxa"/>
          <w:tcBorders>
            <w:top w:val="single" w:sz="6" w:space="0" w:color="auto"/>
          </w:tcBorders>
          <w:shd w:val="clear" w:color="auto" w:fill="auto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86221" w:rsidRPr="004A5331" w:rsidTr="00B60E1E">
      <w:trPr>
        <w:cantSplit/>
        <w:trHeight w:val="454"/>
      </w:trPr>
      <w:tc>
        <w:tcPr>
          <w:tcW w:w="2874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86221" w:rsidRPr="004A5331" w:rsidRDefault="00086221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086221" w:rsidRPr="004A5331" w:rsidRDefault="00086221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986" w:type="dxa"/>
          <w:shd w:val="clear" w:color="auto" w:fill="auto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86221" w:rsidRPr="004A5331" w:rsidTr="00B60E1E">
      <w:trPr>
        <w:cantSplit/>
        <w:trHeight w:val="454"/>
      </w:trPr>
      <w:tc>
        <w:tcPr>
          <w:tcW w:w="3583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086221" w:rsidRPr="00CB7830" w:rsidRDefault="00086221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086221" w:rsidRPr="004A5331" w:rsidRDefault="00086221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الثاني الثانوي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986" w:type="dxa"/>
          <w:shd w:val="clear" w:color="auto" w:fill="auto"/>
        </w:tcPr>
        <w:p w:rsidR="00086221" w:rsidRPr="00816F73" w:rsidRDefault="000862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86221" w:rsidRPr="004A5331" w:rsidTr="00B60E1E">
      <w:trPr>
        <w:cantSplit/>
        <w:trHeight w:val="454"/>
      </w:trPr>
      <w:tc>
        <w:tcPr>
          <w:tcW w:w="3299" w:type="dxa"/>
          <w:gridSpan w:val="5"/>
          <w:tcBorders>
            <w:left w:val="thinThickLargeGap" w:sz="18" w:space="0" w:color="auto"/>
          </w:tcBorders>
        </w:tcPr>
        <w:p w:rsidR="00086221" w:rsidRPr="004A5331" w:rsidRDefault="00086221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086221" w:rsidRPr="00EC6AB2" w:rsidRDefault="00086221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فقه 1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986" w:type="dxa"/>
          <w:tcBorders>
            <w:bottom w:val="single" w:sz="6" w:space="0" w:color="auto"/>
          </w:tcBorders>
          <w:shd w:val="clear" w:color="auto" w:fill="auto"/>
        </w:tcPr>
        <w:p w:rsidR="00086221" w:rsidRPr="00816F73" w:rsidRDefault="000862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86221" w:rsidRPr="004A5331" w:rsidTr="00B60E1E">
      <w:trPr>
        <w:cantSplit/>
        <w:trHeight w:val="454"/>
      </w:trPr>
      <w:tc>
        <w:tcPr>
          <w:tcW w:w="1457" w:type="dxa"/>
          <w:tcBorders>
            <w:left w:val="thinThickLargeGap" w:sz="18" w:space="0" w:color="auto"/>
          </w:tcBorders>
        </w:tcPr>
        <w:p w:rsidR="00086221" w:rsidRPr="00F93A25" w:rsidRDefault="000862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086221" w:rsidRPr="000C1ACE" w:rsidRDefault="000C1ACE" w:rsidP="00C37E0C">
          <w:pPr>
            <w:rPr>
              <w:rFonts w:cs="AL-Mohanad Bold"/>
              <w:sz w:val="22"/>
              <w:szCs w:val="28"/>
              <w:rtl/>
            </w:rPr>
          </w:pPr>
          <w:r w:rsidRPr="000C1ACE">
            <w:rPr>
              <w:rFonts w:cs="AL-Mohanad Bold" w:hint="cs"/>
              <w:sz w:val="22"/>
              <w:szCs w:val="28"/>
              <w:rtl/>
            </w:rPr>
            <w:t>ال</w:t>
          </w:r>
          <w:r w:rsidR="00C37E0C">
            <w:rPr>
              <w:rFonts w:cs="AL-Mohanad Bold" w:hint="cs"/>
              <w:sz w:val="22"/>
              <w:szCs w:val="28"/>
              <w:rtl/>
            </w:rPr>
            <w:t>ثلاثاء</w:t>
          </w:r>
          <w:r w:rsidRPr="000C1ACE">
            <w:rPr>
              <w:rFonts w:cs="AL-Mohanad Bold" w:hint="cs"/>
              <w:sz w:val="22"/>
              <w:szCs w:val="28"/>
              <w:rtl/>
            </w:rPr>
            <w:t xml:space="preserve"> </w:t>
          </w:r>
          <w:r w:rsidR="00C37E0C">
            <w:rPr>
              <w:rFonts w:cs="AL-Mohanad Bold" w:hint="cs"/>
              <w:sz w:val="22"/>
              <w:szCs w:val="28"/>
              <w:rtl/>
            </w:rPr>
            <w:t>5</w:t>
          </w:r>
          <w:r w:rsidRPr="000C1ACE">
            <w:rPr>
              <w:rFonts w:cs="AL-Mohanad Bold" w:hint="cs"/>
              <w:sz w:val="22"/>
              <w:szCs w:val="28"/>
              <w:rtl/>
            </w:rPr>
            <w:t xml:space="preserve">/ </w:t>
          </w:r>
          <w:r w:rsidR="00C37E0C">
            <w:rPr>
              <w:rFonts w:cs="AL-Mohanad Bold" w:hint="cs"/>
              <w:sz w:val="22"/>
              <w:szCs w:val="28"/>
              <w:rtl/>
            </w:rPr>
            <w:t>5</w:t>
          </w:r>
          <w:r w:rsidRPr="000C1ACE">
            <w:rPr>
              <w:rFonts w:cs="AL-Mohanad Bold" w:hint="cs"/>
              <w:sz w:val="22"/>
              <w:szCs w:val="28"/>
              <w:rtl/>
            </w:rPr>
            <w:t>/ 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086221" w:rsidRPr="00F93A25" w:rsidRDefault="00DC1537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</w:t>
          </w:r>
          <w:r w:rsidR="00086221">
            <w:rPr>
              <w:rFonts w:cs="AL-Mohanad Bold" w:hint="cs"/>
              <w:b/>
              <w:bCs/>
              <w:szCs w:val="26"/>
              <w:rtl/>
            </w:rPr>
            <w:t xml:space="preserve"> ساعات</w:t>
          </w:r>
          <w:r>
            <w:rPr>
              <w:rFonts w:cs="AL-Mohanad Bold" w:hint="cs"/>
              <w:b/>
              <w:bCs/>
              <w:szCs w:val="26"/>
              <w:rtl/>
            </w:rPr>
            <w:t>ان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986" w:type="dxa"/>
          <w:tcBorders>
            <w:bottom w:val="single" w:sz="6" w:space="0" w:color="auto"/>
          </w:tcBorders>
          <w:shd w:val="clear" w:color="auto" w:fill="auto"/>
        </w:tcPr>
        <w:p w:rsidR="00086221" w:rsidRPr="00816F73" w:rsidRDefault="000862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86221" w:rsidRPr="004A5331" w:rsidTr="00B60E1E">
      <w:trPr>
        <w:cantSplit/>
        <w:trHeight w:val="211"/>
      </w:trPr>
      <w:tc>
        <w:tcPr>
          <w:tcW w:w="2024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086221" w:rsidRPr="004A5331" w:rsidRDefault="00086221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86221" w:rsidRPr="00B141FF" w:rsidRDefault="00086221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086221" w:rsidRPr="00B141FF" w:rsidRDefault="00086221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86221" w:rsidRPr="00B141FF" w:rsidRDefault="00086221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086221" w:rsidRPr="00842158" w:rsidRDefault="00086221" w:rsidP="00842158">
          <w:pPr>
            <w:jc w:val="center"/>
            <w:rPr>
              <w:b/>
              <w:bCs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086221" w:rsidRPr="00816F73" w:rsidRDefault="00086221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086221" w:rsidRPr="00816F73" w:rsidRDefault="000862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986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086221" w:rsidRPr="00816F73" w:rsidRDefault="000862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86221" w:rsidRPr="004A5331" w:rsidTr="00B60E1E">
      <w:trPr>
        <w:cantSplit/>
        <w:trHeight w:val="210"/>
      </w:trPr>
      <w:tc>
        <w:tcPr>
          <w:tcW w:w="2024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086221" w:rsidRDefault="000862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086221" w:rsidRPr="00B141FF" w:rsidRDefault="0008622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086221" w:rsidRPr="00842158" w:rsidRDefault="00086221" w:rsidP="00816F73">
          <w:pPr>
            <w:pStyle w:val="4"/>
            <w:jc w:val="left"/>
            <w:rPr>
              <w:rFonts w:cs="AL-Mohanad Bold"/>
              <w:szCs w:val="26"/>
            </w:rPr>
          </w:pPr>
          <w:r>
            <w:rPr>
              <w:rFonts w:cs="AL-Mohanad Bold" w:hint="cs"/>
              <w:sz w:val="24"/>
              <w:szCs w:val="30"/>
              <w:rtl/>
            </w:rPr>
            <w:t xml:space="preserve">    </w:t>
          </w:r>
          <w:r>
            <w:rPr>
              <w:rFonts w:cs="AL-Mohanad Bold" w:hint="cs"/>
              <w:szCs w:val="26"/>
              <w:rtl/>
            </w:rPr>
            <w:t>50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086221" w:rsidRPr="00B141FF" w:rsidRDefault="0008622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086221" w:rsidRPr="00B60E1E" w:rsidRDefault="00B60E1E" w:rsidP="00B60E1E">
          <w:pPr>
            <w:pStyle w:val="4"/>
            <w:rPr>
              <w:rFonts w:cs="AL-Mohanad Bold"/>
              <w:szCs w:val="26"/>
            </w:rPr>
          </w:pPr>
          <w:r w:rsidRPr="00B60E1E">
            <w:rPr>
              <w:rFonts w:cs="AL-Mohanad Bold" w:hint="cs"/>
              <w:szCs w:val="26"/>
              <w:rtl/>
            </w:rPr>
            <w:t>خمسون درجة</w:t>
          </w: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086221" w:rsidRPr="000F6296" w:rsidRDefault="00086221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086221" w:rsidRPr="00DF0CBD" w:rsidRDefault="000862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086221" w:rsidRPr="00DF0CBD" w:rsidRDefault="000862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086221" w:rsidRPr="00DF0CBD" w:rsidRDefault="000862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986" w:type="dxa"/>
          <w:vMerge/>
          <w:shd w:val="clear" w:color="auto" w:fill="auto"/>
        </w:tcPr>
        <w:p w:rsidR="00086221" w:rsidRPr="00DF0CBD" w:rsidRDefault="00086221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086221" w:rsidRDefault="00B60E1E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34FBAD4" wp14:editId="34BF42C3">
              <wp:simplePos x="0" y="0"/>
              <wp:positionH relativeFrom="column">
                <wp:posOffset>-118745</wp:posOffset>
              </wp:positionH>
              <wp:positionV relativeFrom="paragraph">
                <wp:posOffset>73025</wp:posOffset>
              </wp:positionV>
              <wp:extent cx="6940550" cy="6686550"/>
              <wp:effectExtent l="19050" t="19050" r="127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40550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left:0;text-align:left;margin-left:-9.35pt;margin-top:5.75pt;width:546.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" strokeweight="3.5pt">
              <v:stroke linestyle="thinThin"/>
            </v:rect>
          </w:pict>
        </mc:Fallback>
      </mc:AlternateContent>
    </w:r>
    <w:r w:rsidR="00086221"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417E6E" wp14:editId="269C3FFE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6221" w:rsidRPr="008A7580" w:rsidRDefault="00086221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ولدي الطالب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40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086221" w:rsidRPr="008A7580" w:rsidRDefault="00086221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ولدي الطالب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 w:rsidR="00086221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547DB"/>
    <w:multiLevelType w:val="hybridMultilevel"/>
    <w:tmpl w:val="08B42FF2"/>
    <w:lvl w:ilvl="0" w:tplc="5AEEC346">
      <w:start w:val="1"/>
      <w:numFmt w:val="decimal"/>
      <w:lvlText w:val="%1-"/>
      <w:lvlJc w:val="left"/>
      <w:pPr>
        <w:ind w:left="435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2">
    <w:nsid w:val="74AA0071"/>
    <w:multiLevelType w:val="hybridMultilevel"/>
    <w:tmpl w:val="245EA808"/>
    <w:lvl w:ilvl="0" w:tplc="DF12770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color w:val="48004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EA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4ABC"/>
    <w:rsid w:val="000552BF"/>
    <w:rsid w:val="00057E21"/>
    <w:rsid w:val="00063665"/>
    <w:rsid w:val="00064E4B"/>
    <w:rsid w:val="000661C2"/>
    <w:rsid w:val="00086221"/>
    <w:rsid w:val="0009419F"/>
    <w:rsid w:val="00096838"/>
    <w:rsid w:val="000C0628"/>
    <w:rsid w:val="000C1ACE"/>
    <w:rsid w:val="000C20AA"/>
    <w:rsid w:val="000C740B"/>
    <w:rsid w:val="000D1EAE"/>
    <w:rsid w:val="000D3879"/>
    <w:rsid w:val="000F0159"/>
    <w:rsid w:val="000F6296"/>
    <w:rsid w:val="00105411"/>
    <w:rsid w:val="0010578E"/>
    <w:rsid w:val="0010715B"/>
    <w:rsid w:val="001125F8"/>
    <w:rsid w:val="00113B51"/>
    <w:rsid w:val="0012109F"/>
    <w:rsid w:val="001225ED"/>
    <w:rsid w:val="00131934"/>
    <w:rsid w:val="00135591"/>
    <w:rsid w:val="001464F8"/>
    <w:rsid w:val="00150C7A"/>
    <w:rsid w:val="0017777D"/>
    <w:rsid w:val="00177FE5"/>
    <w:rsid w:val="00192289"/>
    <w:rsid w:val="00197444"/>
    <w:rsid w:val="001A1185"/>
    <w:rsid w:val="001B602D"/>
    <w:rsid w:val="001B7601"/>
    <w:rsid w:val="001C00FA"/>
    <w:rsid w:val="001C44AD"/>
    <w:rsid w:val="001D5294"/>
    <w:rsid w:val="001E7D78"/>
    <w:rsid w:val="001F3BA5"/>
    <w:rsid w:val="001F7E75"/>
    <w:rsid w:val="00201196"/>
    <w:rsid w:val="00201E7C"/>
    <w:rsid w:val="002065CB"/>
    <w:rsid w:val="002218C7"/>
    <w:rsid w:val="002218FC"/>
    <w:rsid w:val="002250E3"/>
    <w:rsid w:val="00237478"/>
    <w:rsid w:val="002413A2"/>
    <w:rsid w:val="0024538C"/>
    <w:rsid w:val="00296D0C"/>
    <w:rsid w:val="002A1481"/>
    <w:rsid w:val="002B4BEE"/>
    <w:rsid w:val="002C329E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142F"/>
    <w:rsid w:val="0036449D"/>
    <w:rsid w:val="00364B02"/>
    <w:rsid w:val="00374657"/>
    <w:rsid w:val="00377B77"/>
    <w:rsid w:val="0038643D"/>
    <w:rsid w:val="003908E3"/>
    <w:rsid w:val="003A6FA1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62B06"/>
    <w:rsid w:val="00471286"/>
    <w:rsid w:val="004716B3"/>
    <w:rsid w:val="00472CDE"/>
    <w:rsid w:val="00495CE2"/>
    <w:rsid w:val="004A5331"/>
    <w:rsid w:val="004B4718"/>
    <w:rsid w:val="004C056D"/>
    <w:rsid w:val="004E33A2"/>
    <w:rsid w:val="004F46A9"/>
    <w:rsid w:val="004F5102"/>
    <w:rsid w:val="0050465F"/>
    <w:rsid w:val="00505A5D"/>
    <w:rsid w:val="00510DF0"/>
    <w:rsid w:val="00562387"/>
    <w:rsid w:val="0057100C"/>
    <w:rsid w:val="00585967"/>
    <w:rsid w:val="00591E41"/>
    <w:rsid w:val="005938D0"/>
    <w:rsid w:val="005A6742"/>
    <w:rsid w:val="005B1A09"/>
    <w:rsid w:val="005C2CE2"/>
    <w:rsid w:val="005D037F"/>
    <w:rsid w:val="005D5CE9"/>
    <w:rsid w:val="005E32E8"/>
    <w:rsid w:val="005E5532"/>
    <w:rsid w:val="005E689E"/>
    <w:rsid w:val="005F0ACE"/>
    <w:rsid w:val="005F31DA"/>
    <w:rsid w:val="005F73FF"/>
    <w:rsid w:val="00603640"/>
    <w:rsid w:val="00631634"/>
    <w:rsid w:val="00650B02"/>
    <w:rsid w:val="00653F1B"/>
    <w:rsid w:val="00655957"/>
    <w:rsid w:val="00661D21"/>
    <w:rsid w:val="0067012F"/>
    <w:rsid w:val="0067035C"/>
    <w:rsid w:val="00672298"/>
    <w:rsid w:val="0067565F"/>
    <w:rsid w:val="00680D03"/>
    <w:rsid w:val="006B3DA1"/>
    <w:rsid w:val="006B4367"/>
    <w:rsid w:val="006C3C31"/>
    <w:rsid w:val="006D04D5"/>
    <w:rsid w:val="006D6BE7"/>
    <w:rsid w:val="006E3825"/>
    <w:rsid w:val="006E6595"/>
    <w:rsid w:val="007166C8"/>
    <w:rsid w:val="00741A49"/>
    <w:rsid w:val="00742240"/>
    <w:rsid w:val="00754DE3"/>
    <w:rsid w:val="00760000"/>
    <w:rsid w:val="007625AF"/>
    <w:rsid w:val="0076764A"/>
    <w:rsid w:val="0078097C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53A2"/>
    <w:rsid w:val="00815560"/>
    <w:rsid w:val="00816F73"/>
    <w:rsid w:val="00820CEF"/>
    <w:rsid w:val="0082225F"/>
    <w:rsid w:val="0084172D"/>
    <w:rsid w:val="00842158"/>
    <w:rsid w:val="008429BF"/>
    <w:rsid w:val="008478C8"/>
    <w:rsid w:val="00853206"/>
    <w:rsid w:val="0086432A"/>
    <w:rsid w:val="008766DD"/>
    <w:rsid w:val="0087704E"/>
    <w:rsid w:val="0088547D"/>
    <w:rsid w:val="00887D39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77FFD"/>
    <w:rsid w:val="00982434"/>
    <w:rsid w:val="00985BEA"/>
    <w:rsid w:val="009876BD"/>
    <w:rsid w:val="0099745C"/>
    <w:rsid w:val="009A4D59"/>
    <w:rsid w:val="009B2A18"/>
    <w:rsid w:val="009D3EB8"/>
    <w:rsid w:val="009E7C6B"/>
    <w:rsid w:val="00A0477D"/>
    <w:rsid w:val="00A07BFB"/>
    <w:rsid w:val="00A168CE"/>
    <w:rsid w:val="00A23BA6"/>
    <w:rsid w:val="00A6080C"/>
    <w:rsid w:val="00A62FC8"/>
    <w:rsid w:val="00A85C9A"/>
    <w:rsid w:val="00A90042"/>
    <w:rsid w:val="00A91602"/>
    <w:rsid w:val="00A92AB4"/>
    <w:rsid w:val="00A96FBE"/>
    <w:rsid w:val="00AA717E"/>
    <w:rsid w:val="00AC0257"/>
    <w:rsid w:val="00AC02BC"/>
    <w:rsid w:val="00AD615E"/>
    <w:rsid w:val="00B06F54"/>
    <w:rsid w:val="00B10F0F"/>
    <w:rsid w:val="00B141FF"/>
    <w:rsid w:val="00B259E5"/>
    <w:rsid w:val="00B30234"/>
    <w:rsid w:val="00B46885"/>
    <w:rsid w:val="00B60404"/>
    <w:rsid w:val="00B60E1E"/>
    <w:rsid w:val="00B71448"/>
    <w:rsid w:val="00B75CE6"/>
    <w:rsid w:val="00BD01B9"/>
    <w:rsid w:val="00BD7364"/>
    <w:rsid w:val="00BF3A4E"/>
    <w:rsid w:val="00C013F8"/>
    <w:rsid w:val="00C366A8"/>
    <w:rsid w:val="00C37E0C"/>
    <w:rsid w:val="00C40699"/>
    <w:rsid w:val="00C44C00"/>
    <w:rsid w:val="00C45DB9"/>
    <w:rsid w:val="00C50983"/>
    <w:rsid w:val="00C62543"/>
    <w:rsid w:val="00C62646"/>
    <w:rsid w:val="00C626A7"/>
    <w:rsid w:val="00C729CE"/>
    <w:rsid w:val="00CB7830"/>
    <w:rsid w:val="00CC1381"/>
    <w:rsid w:val="00CD0299"/>
    <w:rsid w:val="00CE07E4"/>
    <w:rsid w:val="00CF70DF"/>
    <w:rsid w:val="00D14D29"/>
    <w:rsid w:val="00D16317"/>
    <w:rsid w:val="00D60663"/>
    <w:rsid w:val="00D60D76"/>
    <w:rsid w:val="00D65313"/>
    <w:rsid w:val="00D714D2"/>
    <w:rsid w:val="00D76C43"/>
    <w:rsid w:val="00D85A04"/>
    <w:rsid w:val="00D909C6"/>
    <w:rsid w:val="00DB32ED"/>
    <w:rsid w:val="00DB6113"/>
    <w:rsid w:val="00DC1537"/>
    <w:rsid w:val="00DC2585"/>
    <w:rsid w:val="00DF0CBD"/>
    <w:rsid w:val="00DF7891"/>
    <w:rsid w:val="00E133DB"/>
    <w:rsid w:val="00E14777"/>
    <w:rsid w:val="00E17E4F"/>
    <w:rsid w:val="00E32373"/>
    <w:rsid w:val="00E34474"/>
    <w:rsid w:val="00E6016B"/>
    <w:rsid w:val="00E6102C"/>
    <w:rsid w:val="00E658DC"/>
    <w:rsid w:val="00E7039C"/>
    <w:rsid w:val="00E86356"/>
    <w:rsid w:val="00EA1F9A"/>
    <w:rsid w:val="00EA7B23"/>
    <w:rsid w:val="00EB1FD7"/>
    <w:rsid w:val="00EB3710"/>
    <w:rsid w:val="00EB4384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60B46"/>
    <w:rsid w:val="00F61BD1"/>
    <w:rsid w:val="00F64D87"/>
    <w:rsid w:val="00F650D0"/>
    <w:rsid w:val="00F65741"/>
    <w:rsid w:val="00F659A7"/>
    <w:rsid w:val="00F923F6"/>
    <w:rsid w:val="00F93A25"/>
    <w:rsid w:val="00F95710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908E3"/>
    <w:pPr>
      <w:spacing w:line="276" w:lineRule="auto"/>
      <w:ind w:left="720"/>
      <w:contextualSpacing/>
    </w:pPr>
    <w:rPr>
      <w:rFonts w:ascii="Verdana" w:eastAsia="Calibri" w:hAnsi="Verdana" w:cs="AL-Mohanad Bold"/>
      <w:noProof w:val="0"/>
      <w:color w:val="444444"/>
      <w:sz w:val="28"/>
      <w:szCs w:val="28"/>
      <w:lang w:eastAsia="en-US"/>
    </w:rPr>
  </w:style>
  <w:style w:type="table" w:styleId="a7">
    <w:name w:val="Table Grid"/>
    <w:basedOn w:val="a1"/>
    <w:rsid w:val="00842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908E3"/>
    <w:pPr>
      <w:spacing w:line="276" w:lineRule="auto"/>
      <w:ind w:left="720"/>
      <w:contextualSpacing/>
    </w:pPr>
    <w:rPr>
      <w:rFonts w:ascii="Verdana" w:eastAsia="Calibri" w:hAnsi="Verdana" w:cs="AL-Mohanad Bold"/>
      <w:noProof w:val="0"/>
      <w:color w:val="444444"/>
      <w:sz w:val="28"/>
      <w:szCs w:val="28"/>
      <w:lang w:eastAsia="en-US"/>
    </w:rPr>
  </w:style>
  <w:style w:type="table" w:styleId="a7">
    <w:name w:val="Table Grid"/>
    <w:basedOn w:val="a1"/>
    <w:rsid w:val="00842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1575;&#1604;&#1606;&#1605;&#1575;&#1584;&#1580;%20&#1575;&#1604;&#1580;&#1583;&#1610;&#1583;&#1577;%201441%20&#1575;&#1604;&#1601;&#1589;&#1604;%20&#1575;&#1604;&#1583;&#1585;&#1575;&#1587;&#1610;%20&#1575;&#1604;&#1571;&#1608;&#1604;\28%20-%20&#1593;&#1605;&#1604;&#1610;&#1577;%20&#1575;&#1604;&#1575;&#1582;&#1578;&#1576;&#1575;&#1585;&#1575;&#1578;%20&#1608;&#1575;&#1604;&#1578;&#1602;&#1608;&#1610;&#1605;%20&#1575;&#1604;&#1605;&#1587;&#1578;&#1605;&#1585;%20KH-P028\&#1575;&#1604;&#1606;&#1605;&#1575;&#1584;&#1580;\&#1606;&#1605;&#1575;&#1584;&#1580;%20&#1575;&#1604;&#1575;&#1582;&#1578;&#1576;&#1575;&#1585;&#1575;&#1578;%20&#1604;&#1604;&#1605;&#1585;&#1581;&#1604;&#1578;&#1610;&#1606;%20&#1575;&#1604;&#1605;&#1578;&#1608;&#1587;&#1591;&#1577;%20&#1608;&#1575;&#1604;&#1579;&#1575;&#1606;&#1608;&#1610;&#1577;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73E48-89E2-4F9F-8324-CEA540764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193</TotalTime>
  <Pages>1</Pages>
  <Words>1085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Ahmed-Under</Company>
  <LinksUpToDate>false</LinksUpToDate>
  <CharactersWithSpaces>7260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نجم الدين</dc:creator>
  <cp:lastModifiedBy>TOSHIBA</cp:lastModifiedBy>
  <cp:revision>29</cp:revision>
  <cp:lastPrinted>2019-12-09T06:54:00Z</cp:lastPrinted>
  <dcterms:created xsi:type="dcterms:W3CDTF">2019-11-24T16:09:00Z</dcterms:created>
  <dcterms:modified xsi:type="dcterms:W3CDTF">2019-12-09T06:54:00Z</dcterms:modified>
</cp:coreProperties>
</file>